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rPr>
          <w:b w:val="1"/>
          <w:bCs w:val="1"/>
          <w:sz w:val="24"/>
          <w:szCs w:val="24"/>
        </w:rPr>
      </w:pPr>
      <w:r w:rsidDel="00000000" w:rsidR="00000000" w:rsidRPr="00000000">
        <w:rPr>
          <w:b w:val="1"/>
          <w:bCs w:val="1"/>
          <w:sz w:val="24"/>
          <w:szCs w:val="24"/>
          <w:rtl w:val="0"/>
        </w:rPr>
        <w:t xml:space="preserve">Lesson Plan: Stem &amp; Leaf</w:t>
      </w:r>
    </w:p>
    <w:tbl>
      <w:tblPr>
        <w:tblStyle w:val="Table1"/>
        <w:tblW w:w="9870.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2280"/>
        <w:gridCol w:w="7590"/>
        <w:tblGridChange w:id="0">
          <w:tblGrid>
            <w:gridCol w:w="2280"/>
            <w:gridCol w:w="7590"/>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Lesson Overview</w:t>
            </w:r>
          </w:p>
        </w:tc>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 </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4">
            <w:pPr>
              <w:rPr>
                <w:b w:val="1"/>
                <w:bCs w:val="1"/>
                <w:sz w:val="24"/>
                <w:szCs w:val="24"/>
              </w:rPr>
            </w:pPr>
            <w:r w:rsidDel="00000000" w:rsidR="00000000" w:rsidRPr="00000000">
              <w:rPr>
                <w:b w:val="1"/>
                <w:bCs w:val="1"/>
                <w:sz w:val="24"/>
                <w:szCs w:val="24"/>
                <w:rtl w:val="0"/>
              </w:rPr>
              <w:t xml:space="preserve">Description</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5">
            <w:pPr>
              <w:spacing w:line="342.85714285714283" w:lineRule="auto"/>
              <w:rPr>
                <w:sz w:val="24"/>
                <w:szCs w:val="24"/>
              </w:rPr>
            </w:pPr>
            <w:r w:rsidDel="00000000" w:rsidR="00000000" w:rsidRPr="00000000">
              <w:rPr>
                <w:sz w:val="24"/>
                <w:szCs w:val="24"/>
                <w:rtl w:val="0"/>
              </w:rPr>
              <w:t xml:space="preserve">Using real‑world pricing data to compare candy costs across two stores using back‑to‑back stem‑and‑leaf plots and data science practices.</w:t>
            </w:r>
          </w:p>
          <w:p w:rsidR="00000000" w:rsidDel="00000000" w:rsidP="00000000" w:rsidRDefault="00000000" w:rsidRPr="00000000" w14:paraId="00000006">
            <w:pPr>
              <w:spacing w:line="342.85714285714283" w:lineRule="auto"/>
              <w:rPr>
                <w:b w:val="1"/>
                <w:bCs w:val="1"/>
                <w:sz w:val="24"/>
                <w:szCs w:val="24"/>
              </w:rPr>
            </w:pPr>
            <w:r w:rsidDel="00000000" w:rsidR="00000000" w:rsidRPr="00000000">
              <w:rPr>
                <w:rtl w:val="0"/>
              </w:rPr>
            </w:r>
          </w:p>
          <w:p w:rsidR="00000000" w:rsidDel="00000000" w:rsidP="00000000" w:rsidRDefault="00000000" w:rsidRPr="00000000" w14:paraId="00000007">
            <w:pPr>
              <w:rPr>
                <w:b w:val="1"/>
                <w:bCs w:val="1"/>
                <w:sz w:val="24"/>
                <w:szCs w:val="24"/>
              </w:rPr>
            </w:pPr>
            <w:r w:rsidDel="00000000" w:rsidR="00000000" w:rsidRPr="00000000">
              <w:rPr>
                <w:rtl w:val="0"/>
              </w:rPr>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8">
            <w:pPr>
              <w:rPr>
                <w:b w:val="1"/>
                <w:bCs w:val="1"/>
                <w:sz w:val="24"/>
                <w:szCs w:val="24"/>
              </w:rPr>
            </w:pPr>
            <w:r w:rsidDel="00000000" w:rsidR="00000000" w:rsidRPr="00000000">
              <w:rPr>
                <w:b w:val="1"/>
                <w:bCs w:val="1"/>
                <w:sz w:val="24"/>
                <w:szCs w:val="24"/>
                <w:rtl w:val="0"/>
              </w:rPr>
              <w:t xml:space="preserve">Subject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color w:val="e5cff2"/>
                <w:shd w:fill="5a3286" w:val="clear"/>
                <w:rtl w:val="0"/>
              </w:rPr>
              <w:t xml:space="preserve">Mathematics</w:t>
            </w:r>
            <w:r w:rsidDel="00000000" w:rsidR="00000000" w:rsidRPr="00000000">
              <w:rPr>
                <w:rtl w:val="0"/>
              </w:rPr>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0A">
            <w:pPr>
              <w:rPr>
                <w:b w:val="1"/>
                <w:bCs w:val="1"/>
                <w:sz w:val="24"/>
                <w:szCs w:val="24"/>
              </w:rPr>
            </w:pPr>
            <w:r w:rsidDel="00000000" w:rsidR="00000000" w:rsidRPr="00000000">
              <w:rPr>
                <w:b w:val="1"/>
                <w:bCs w:val="1"/>
                <w:sz w:val="24"/>
                <w:szCs w:val="24"/>
                <w:rtl w:val="0"/>
              </w:rPr>
              <w:t xml:space="preserve">Grade Band(s)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rPr/>
            </w:pPr>
            <w:r w:rsidDel="00000000" w:rsidR="00000000" w:rsidRPr="00000000">
              <w:rPr>
                <w:color w:val="473821"/>
                <w:shd w:fill="ffe5a0" w:val="clear"/>
                <w:rtl w:val="0"/>
              </w:rPr>
              <w:t xml:space="preserve">6-8</w:t>
            </w:r>
            <w:r w:rsidDel="00000000" w:rsidR="00000000" w:rsidRPr="00000000">
              <w:rPr>
                <w:rtl w:val="0"/>
              </w:rPr>
            </w:r>
          </w:p>
        </w:tc>
      </w:tr>
    </w:tbl>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D">
      <w:pPr>
        <w:rPr>
          <w:b w:val="1"/>
          <w:bCs w:val="1"/>
          <w:sz w:val="24"/>
          <w:szCs w:val="24"/>
        </w:rPr>
      </w:pPr>
      <w:r w:rsidDel="00000000" w:rsidR="00000000" w:rsidRPr="00000000">
        <w:rPr>
          <w:b w:val="1"/>
          <w:bCs w:val="1"/>
          <w:sz w:val="24"/>
          <w:szCs w:val="24"/>
          <w:rtl w:val="0"/>
        </w:rPr>
        <w:t xml:space="preserve">  </w:t>
      </w:r>
    </w:p>
    <w:tbl>
      <w:tblPr>
        <w:tblStyle w:val="Table2"/>
        <w:tblW w:w="9885.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3495"/>
        <w:gridCol w:w="6390"/>
        <w:tblGridChange w:id="0">
          <w:tblGrid>
            <w:gridCol w:w="3495"/>
            <w:gridCol w:w="6390"/>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0E">
            <w:pPr>
              <w:jc w:val="center"/>
              <w:rPr>
                <w:b w:val="1"/>
                <w:bCs w:val="1"/>
                <w:sz w:val="24"/>
                <w:szCs w:val="24"/>
              </w:rPr>
            </w:pPr>
            <w:r w:rsidDel="00000000" w:rsidR="00000000" w:rsidRPr="00000000">
              <w:rPr>
                <w:b w:val="1"/>
                <w:bCs w:val="1"/>
                <w:sz w:val="24"/>
                <w:szCs w:val="24"/>
                <w:rtl w:val="0"/>
              </w:rPr>
              <w:t xml:space="preserve">Learning Progression Alignment</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0F">
            <w:pPr>
              <w:rPr>
                <w:b w:val="1"/>
                <w:bCs w:val="1"/>
                <w:sz w:val="24"/>
                <w:szCs w:val="24"/>
              </w:rPr>
            </w:pPr>
            <w:r w:rsidDel="00000000" w:rsidR="00000000" w:rsidRPr="00000000">
              <w:rPr>
                <w:b w:val="1"/>
                <w:bCs w:val="1"/>
                <w:sz w:val="24"/>
                <w:szCs w:val="24"/>
                <w:rtl w:val="0"/>
              </w:rPr>
              <w:t xml:space="preserve"> </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Strand</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1">
            <w:pPr>
              <w:rPr>
                <w:sz w:val="24"/>
                <w:szCs w:val="24"/>
              </w:rPr>
            </w:pPr>
            <w:r w:rsidDel="00000000" w:rsidR="00000000" w:rsidRPr="00000000">
              <w:rPr>
                <w:b w:val="1"/>
                <w:bCs w:val="1"/>
                <w:sz w:val="24"/>
                <w:szCs w:val="24"/>
                <w:rtl w:val="0"/>
              </w:rPr>
              <w:t xml:space="preserve">Strand C</w:t>
            </w:r>
            <w:r w:rsidDel="00000000" w:rsidR="00000000" w:rsidRPr="00000000">
              <w:rPr>
                <w:sz w:val="24"/>
                <w:szCs w:val="24"/>
                <w:rtl w:val="0"/>
              </w:rPr>
              <w:t xml:space="preserve"> — Analysis and Modeling Techniques</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2">
            <w:pPr>
              <w:rPr>
                <w:b w:val="1"/>
                <w:bCs w:val="1"/>
                <w:sz w:val="24"/>
                <w:szCs w:val="24"/>
              </w:rPr>
            </w:pPr>
            <w:r w:rsidDel="00000000" w:rsidR="00000000" w:rsidRPr="00000000">
              <w:rPr>
                <w:b w:val="1"/>
                <w:bCs w:val="1"/>
                <w:sz w:val="24"/>
                <w:szCs w:val="24"/>
                <w:rtl w:val="0"/>
              </w:rPr>
              <w:t xml:space="preserve">Substrand</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3">
            <w:pPr>
              <w:rPr>
                <w:sz w:val="24"/>
                <w:szCs w:val="24"/>
              </w:rPr>
            </w:pPr>
            <w:r w:rsidDel="00000000" w:rsidR="00000000" w:rsidRPr="00000000">
              <w:rPr>
                <w:b w:val="1"/>
                <w:bCs w:val="1"/>
                <w:sz w:val="24"/>
                <w:szCs w:val="24"/>
                <w:rtl w:val="0"/>
              </w:rPr>
              <w:t xml:space="preserve">Substrand C.2.</w:t>
            </w:r>
            <w:r w:rsidDel="00000000" w:rsidR="00000000" w:rsidRPr="00000000">
              <w:rPr>
                <w:sz w:val="24"/>
                <w:szCs w:val="24"/>
                <w:rtl w:val="0"/>
              </w:rPr>
              <w:t xml:space="preserve"> — Identifying Patterns and Relationships in Data</w:t>
            </w:r>
          </w:p>
          <w:p w:rsidR="00000000" w:rsidDel="00000000" w:rsidP="00000000" w:rsidRDefault="00000000" w:rsidRPr="00000000" w14:paraId="00000014">
            <w:pPr>
              <w:rPr>
                <w:sz w:val="24"/>
                <w:szCs w:val="24"/>
              </w:rPr>
            </w:pPr>
            <w:r w:rsidDel="00000000" w:rsidR="00000000" w:rsidRPr="00000000">
              <w:rPr>
                <w:b w:val="1"/>
                <w:bCs w:val="1"/>
                <w:sz w:val="24"/>
                <w:szCs w:val="24"/>
                <w:rtl w:val="0"/>
              </w:rPr>
              <w:t xml:space="preserve">Substrand C.3.</w:t>
            </w:r>
            <w:r w:rsidDel="00000000" w:rsidR="00000000" w:rsidRPr="00000000">
              <w:rPr>
                <w:sz w:val="24"/>
                <w:szCs w:val="24"/>
                <w:rtl w:val="0"/>
              </w:rPr>
              <w:t xml:space="preserve"> — Variability in Data</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5">
            <w:pPr>
              <w:rPr>
                <w:b w:val="1"/>
                <w:bCs w:val="1"/>
                <w:sz w:val="24"/>
                <w:szCs w:val="24"/>
              </w:rPr>
            </w:pPr>
            <w:r w:rsidDel="00000000" w:rsidR="00000000" w:rsidRPr="00000000">
              <w:rPr>
                <w:b w:val="1"/>
                <w:bCs w:val="1"/>
                <w:sz w:val="24"/>
                <w:szCs w:val="24"/>
                <w:rtl w:val="0"/>
              </w:rPr>
              <w:t xml:space="preserve">Concept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6">
            <w:pPr>
              <w:spacing w:after="240" w:before="240" w:line="342.85714285714283" w:lineRule="auto"/>
              <w:rPr>
                <w:i w:val="1"/>
                <w:iCs w:val="1"/>
                <w:sz w:val="24"/>
                <w:szCs w:val="24"/>
              </w:rPr>
            </w:pPr>
            <w:r w:rsidDel="00000000" w:rsidR="00000000" w:rsidRPr="00000000">
              <w:rPr>
                <w:b w:val="1"/>
                <w:bCs w:val="1"/>
                <w:sz w:val="24"/>
                <w:szCs w:val="24"/>
                <w:rtl w:val="0"/>
              </w:rPr>
              <w:t xml:space="preserve">Concept C.2.2</w:t>
            </w:r>
            <w:r w:rsidDel="00000000" w:rsidR="00000000" w:rsidRPr="00000000">
              <w:rPr>
                <w:sz w:val="24"/>
                <w:szCs w:val="24"/>
                <w:rtl w:val="0"/>
              </w:rPr>
              <w:t xml:space="preserve"> — Understanding distributions — </w:t>
            </w:r>
            <w:r w:rsidDel="00000000" w:rsidR="00000000" w:rsidRPr="00000000">
              <w:rPr>
                <w:i w:val="1"/>
                <w:iCs w:val="1"/>
                <w:sz w:val="24"/>
                <w:szCs w:val="24"/>
                <w:rtl w:val="0"/>
              </w:rPr>
              <w:t xml:space="preserve">Represent data visually and numerically to describe how outcomes occur and compare groups. Use variability to interpret distribution shape, support statistical reasoning, and assess population estimates.</w:t>
            </w:r>
          </w:p>
          <w:p w:rsidR="00000000" w:rsidDel="00000000" w:rsidP="00000000" w:rsidRDefault="00000000" w:rsidRPr="00000000" w14:paraId="00000017">
            <w:pPr>
              <w:numPr>
                <w:ilvl w:val="0"/>
                <w:numId w:val="1"/>
              </w:numPr>
              <w:spacing w:after="240" w:before="240" w:line="342.85714285714283" w:lineRule="auto"/>
              <w:ind w:left="720" w:hanging="360"/>
              <w:rPr>
                <w:sz w:val="24"/>
                <w:szCs w:val="24"/>
              </w:rPr>
            </w:pPr>
            <w:r w:rsidDel="00000000" w:rsidR="00000000" w:rsidRPr="00000000">
              <w:rPr>
                <w:sz w:val="24"/>
                <w:szCs w:val="24"/>
                <w:rtl w:val="0"/>
              </w:rPr>
              <w:t xml:space="preserve">6-8.C.2.2a: Represent the variability of numerical variables using appropriate displays (e.g., dotplots, boxplots).</w:t>
            </w:r>
          </w:p>
          <w:p w:rsidR="00000000" w:rsidDel="00000000" w:rsidP="00000000" w:rsidRDefault="00000000" w:rsidRPr="00000000" w14:paraId="00000018">
            <w:pPr>
              <w:spacing w:after="240" w:before="240" w:line="342.85714285714283" w:lineRule="auto"/>
              <w:rPr>
                <w:i w:val="1"/>
                <w:iCs w:val="1"/>
                <w:sz w:val="24"/>
                <w:szCs w:val="24"/>
              </w:rPr>
            </w:pPr>
            <w:r w:rsidDel="00000000" w:rsidR="00000000" w:rsidRPr="00000000">
              <w:rPr>
                <w:b w:val="1"/>
                <w:bCs w:val="1"/>
                <w:sz w:val="24"/>
                <w:szCs w:val="24"/>
                <w:rtl w:val="0"/>
              </w:rPr>
              <w:t xml:space="preserve">Concept C.3.2</w:t>
            </w:r>
            <w:r w:rsidDel="00000000" w:rsidR="00000000" w:rsidRPr="00000000">
              <w:rPr>
                <w:sz w:val="24"/>
                <w:szCs w:val="24"/>
                <w:rtl w:val="0"/>
              </w:rPr>
              <w:t xml:space="preserve"> — Comparing variability — </w:t>
            </w:r>
            <w:r w:rsidDel="00000000" w:rsidR="00000000" w:rsidRPr="00000000">
              <w:rPr>
                <w:i w:val="1"/>
                <w:iCs w:val="1"/>
                <w:sz w:val="24"/>
                <w:szCs w:val="24"/>
                <w:rtl w:val="0"/>
              </w:rPr>
              <w:t xml:space="preserve">Examine differences between groups by analyzing measures of spread, such as range and standard deviation. Utilize visualizations like box plots and apply statistical methods, including mean, median, and standard deviation, to compare datasets, assess variability, and uncover patterns in data distributions and models.</w:t>
            </w:r>
          </w:p>
          <w:p w:rsidR="00000000" w:rsidDel="00000000" w:rsidP="00000000" w:rsidRDefault="00000000" w:rsidRPr="00000000" w14:paraId="00000019">
            <w:pPr>
              <w:numPr>
                <w:ilvl w:val="0"/>
                <w:numId w:val="2"/>
              </w:numPr>
              <w:spacing w:after="240" w:before="240" w:line="342.85714285714283" w:lineRule="auto"/>
              <w:ind w:left="720" w:hanging="360"/>
              <w:rPr>
                <w:sz w:val="24"/>
                <w:szCs w:val="24"/>
              </w:rPr>
            </w:pPr>
            <w:r w:rsidDel="00000000" w:rsidR="00000000" w:rsidRPr="00000000">
              <w:rPr>
                <w:sz w:val="24"/>
                <w:szCs w:val="24"/>
                <w:rtl w:val="0"/>
              </w:rPr>
              <w:t xml:space="preserve">6-8.C.3.2a: Use visualizations (e.g., box plots) to compare variability across datasets.</w:t>
            </w:r>
          </w:p>
          <w:p w:rsidR="00000000" w:rsidDel="00000000" w:rsidP="00000000" w:rsidRDefault="00000000" w:rsidRPr="00000000" w14:paraId="0000001A">
            <w:pPr>
              <w:spacing w:line="342.85714285714283" w:lineRule="auto"/>
              <w:ind w:left="0" w:firstLine="0"/>
              <w:rPr>
                <w:sz w:val="24"/>
                <w:szCs w:val="24"/>
              </w:rPr>
            </w:pPr>
            <w:r w:rsidDel="00000000" w:rsidR="00000000" w:rsidRPr="00000000">
              <w:rPr>
                <w:rtl w:val="0"/>
              </w:rPr>
            </w:r>
          </w:p>
        </w:tc>
      </w:tr>
    </w:tbl>
    <w:p w:rsidR="00000000" w:rsidDel="00000000" w:rsidP="00000000" w:rsidRDefault="00000000" w:rsidRPr="00000000" w14:paraId="0000001B">
      <w:pPr>
        <w:rPr>
          <w:b w:val="1"/>
          <w:bCs w:val="1"/>
          <w:sz w:val="24"/>
          <w:szCs w:val="24"/>
        </w:rPr>
      </w:pPr>
      <w:r w:rsidDel="00000000" w:rsidR="00000000" w:rsidRPr="00000000">
        <w:rPr>
          <w:b w:val="1"/>
          <w:bCs w:val="1"/>
          <w:sz w:val="24"/>
          <w:szCs w:val="24"/>
          <w:rtl w:val="0"/>
        </w:rPr>
        <w:t xml:space="preserve"> </w:t>
      </w:r>
    </w:p>
    <w:tbl>
      <w:tblPr>
        <w:tblStyle w:val="Table3"/>
        <w:tblW w:w="9900.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2970"/>
        <w:gridCol w:w="6930"/>
        <w:tblGridChange w:id="0">
          <w:tblGrid>
            <w:gridCol w:w="2970"/>
            <w:gridCol w:w="6930"/>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1C">
            <w:pPr>
              <w:jc w:val="center"/>
              <w:rPr>
                <w:b w:val="1"/>
                <w:bCs w:val="1"/>
                <w:sz w:val="24"/>
                <w:szCs w:val="24"/>
              </w:rPr>
            </w:pPr>
            <w:r w:rsidDel="00000000" w:rsidR="00000000" w:rsidRPr="00000000">
              <w:rPr>
                <w:b w:val="1"/>
                <w:bCs w:val="1"/>
                <w:sz w:val="24"/>
                <w:szCs w:val="24"/>
                <w:rtl w:val="0"/>
              </w:rPr>
              <w:t xml:space="preserve">Tool(s)</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1D">
            <w:pPr>
              <w:rPr>
                <w:b w:val="1"/>
                <w:bCs w:val="1"/>
                <w:sz w:val="24"/>
                <w:szCs w:val="24"/>
              </w:rPr>
            </w:pPr>
            <w:r w:rsidDel="00000000" w:rsidR="00000000" w:rsidRPr="00000000">
              <w:rPr>
                <w:b w:val="1"/>
                <w:bCs w:val="1"/>
                <w:sz w:val="24"/>
                <w:szCs w:val="24"/>
                <w:rtl w:val="0"/>
              </w:rPr>
              <w:t xml:space="preserve"> </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E">
            <w:pPr>
              <w:rPr>
                <w:b w:val="1"/>
                <w:bCs w:val="1"/>
                <w:sz w:val="24"/>
                <w:szCs w:val="24"/>
              </w:rPr>
            </w:pPr>
            <w:r w:rsidDel="00000000" w:rsidR="00000000" w:rsidRPr="00000000">
              <w:rPr>
                <w:b w:val="1"/>
                <w:bCs w:val="1"/>
                <w:sz w:val="24"/>
                <w:szCs w:val="24"/>
                <w:rtl w:val="0"/>
              </w:rPr>
              <w:t xml:space="preserve">Type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1F">
            <w:pPr>
              <w:rPr>
                <w:sz w:val="24"/>
                <w:szCs w:val="24"/>
              </w:rPr>
            </w:pPr>
            <w:r w:rsidDel="00000000" w:rsidR="00000000" w:rsidRPr="00000000">
              <w:rPr>
                <w:sz w:val="24"/>
                <w:szCs w:val="24"/>
                <w:rtl w:val="0"/>
              </w:rPr>
              <w:t xml:space="preserve">n/a</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0">
            <w:pPr>
              <w:rPr>
                <w:b w:val="1"/>
                <w:bCs w:val="1"/>
                <w:sz w:val="24"/>
                <w:szCs w:val="24"/>
              </w:rPr>
            </w:pPr>
            <w:r w:rsidDel="00000000" w:rsidR="00000000" w:rsidRPr="00000000">
              <w:rPr>
                <w:b w:val="1"/>
                <w:bCs w:val="1"/>
                <w:sz w:val="24"/>
                <w:szCs w:val="24"/>
                <w:rtl w:val="0"/>
              </w:rPr>
              <w:t xml:space="preserve">Tool</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1">
            <w:pPr>
              <w:spacing w:line="342.85714285714283" w:lineRule="auto"/>
              <w:rPr>
                <w:sz w:val="24"/>
                <w:szCs w:val="24"/>
              </w:rPr>
            </w:pPr>
            <w:r w:rsidDel="00000000" w:rsidR="00000000" w:rsidRPr="00000000">
              <w:rPr>
                <w:sz w:val="24"/>
                <w:szCs w:val="24"/>
                <w:rtl w:val="0"/>
              </w:rPr>
              <w:t xml:space="preserve">Internet</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2">
            <w:pPr>
              <w:rPr>
                <w:b w:val="1"/>
                <w:bCs w:val="1"/>
                <w:sz w:val="24"/>
                <w:szCs w:val="24"/>
              </w:rPr>
            </w:pPr>
            <w:r w:rsidDel="00000000" w:rsidR="00000000" w:rsidRPr="00000000">
              <w:rPr>
                <w:b w:val="1"/>
                <w:bCs w:val="1"/>
                <w:sz w:val="24"/>
                <w:szCs w:val="24"/>
                <w:rtl w:val="0"/>
              </w:rPr>
              <w:t xml:space="preserve">Programming Language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3">
            <w:pPr>
              <w:rPr>
                <w:sz w:val="24"/>
                <w:szCs w:val="24"/>
              </w:rPr>
            </w:pPr>
            <w:r w:rsidDel="00000000" w:rsidR="00000000" w:rsidRPr="00000000">
              <w:rPr>
                <w:sz w:val="24"/>
                <w:szCs w:val="24"/>
                <w:rtl w:val="0"/>
              </w:rPr>
              <w:t xml:space="preserve"> n/a</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 xml:space="preserve">Other Tech Notes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5">
            <w:pPr>
              <w:rPr>
                <w:sz w:val="24"/>
                <w:szCs w:val="24"/>
              </w:rPr>
            </w:pPr>
            <w:r w:rsidDel="00000000" w:rsidR="00000000" w:rsidRPr="00000000">
              <w:rPr>
                <w:sz w:val="24"/>
                <w:szCs w:val="24"/>
                <w:rtl w:val="0"/>
              </w:rPr>
              <w:t xml:space="preserve">n/a</w:t>
            </w:r>
          </w:p>
        </w:tc>
      </w:tr>
    </w:tbl>
    <w:p w:rsidR="00000000" w:rsidDel="00000000" w:rsidP="00000000" w:rsidRDefault="00000000" w:rsidRPr="00000000" w14:paraId="00000026">
      <w:pP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27">
      <w:pP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28">
      <w:pPr>
        <w:rPr>
          <w:b w:val="1"/>
          <w:bCs w:val="1"/>
          <w:sz w:val="24"/>
          <w:szCs w:val="24"/>
        </w:rPr>
      </w:pPr>
      <w:r w:rsidDel="00000000" w:rsidR="00000000" w:rsidRPr="00000000">
        <w:rPr>
          <w:b w:val="1"/>
          <w:bCs w:val="1"/>
          <w:sz w:val="24"/>
          <w:szCs w:val="24"/>
          <w:rtl w:val="0"/>
        </w:rPr>
        <w:t xml:space="preserve"> </w:t>
      </w:r>
    </w:p>
    <w:tbl>
      <w:tblPr>
        <w:tblStyle w:val="Table4"/>
        <w:tblW w:w="8985.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3615"/>
        <w:gridCol w:w="5370"/>
        <w:tblGridChange w:id="0">
          <w:tblGrid>
            <w:gridCol w:w="3615"/>
            <w:gridCol w:w="5370"/>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29">
            <w:pPr>
              <w:jc w:val="center"/>
              <w:rPr>
                <w:b w:val="1"/>
                <w:bCs w:val="1"/>
                <w:sz w:val="24"/>
                <w:szCs w:val="24"/>
              </w:rPr>
            </w:pPr>
            <w:r w:rsidDel="00000000" w:rsidR="00000000" w:rsidRPr="00000000">
              <w:rPr>
                <w:b w:val="1"/>
                <w:bCs w:val="1"/>
                <w:sz w:val="24"/>
                <w:szCs w:val="24"/>
                <w:rtl w:val="0"/>
              </w:rPr>
              <w:t xml:space="preserve">Lesson Materials</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2A">
            <w:pPr>
              <w:rPr>
                <w:b w:val="1"/>
                <w:bCs w:val="1"/>
                <w:sz w:val="24"/>
                <w:szCs w:val="24"/>
              </w:rPr>
            </w:pPr>
            <w:r w:rsidDel="00000000" w:rsidR="00000000" w:rsidRPr="00000000">
              <w:rPr>
                <w:b w:val="1"/>
                <w:bCs w:val="1"/>
                <w:sz w:val="24"/>
                <w:szCs w:val="24"/>
                <w:rtl w:val="0"/>
              </w:rPr>
              <w:t xml:space="preserve"> </w:t>
            </w:r>
          </w:p>
        </w:tc>
      </w:tr>
      <w:tr>
        <w:trPr>
          <w:cantSplit w:val="0"/>
          <w:trHeight w:val="410.92529296875"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B">
            <w:pPr>
              <w:rPr>
                <w:b w:val="1"/>
                <w:bCs w:val="1"/>
                <w:sz w:val="24"/>
                <w:szCs w:val="24"/>
              </w:rPr>
            </w:pPr>
            <w:r w:rsidDel="00000000" w:rsidR="00000000" w:rsidRPr="00000000">
              <w:rPr>
                <w:b w:val="1"/>
                <w:bCs w:val="1"/>
                <w:sz w:val="24"/>
                <w:szCs w:val="24"/>
                <w:rtl w:val="0"/>
              </w:rPr>
              <w:t xml:space="preserve">Dataset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C">
            <w:pPr>
              <w:rPr>
                <w:sz w:val="24"/>
                <w:szCs w:val="24"/>
              </w:rPr>
            </w:pPr>
            <w:r w:rsidDel="00000000" w:rsidR="00000000" w:rsidRPr="00000000">
              <w:rPr>
                <w:sz w:val="24"/>
                <w:szCs w:val="24"/>
                <w:rtl w:val="0"/>
              </w:rPr>
              <w:t xml:space="preserve">n/a</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D">
            <w:pPr>
              <w:rPr>
                <w:b w:val="1"/>
                <w:bCs w:val="1"/>
                <w:sz w:val="24"/>
                <w:szCs w:val="24"/>
              </w:rPr>
            </w:pPr>
            <w:r w:rsidDel="00000000" w:rsidR="00000000" w:rsidRPr="00000000">
              <w:rPr>
                <w:b w:val="1"/>
                <w:bCs w:val="1"/>
                <w:sz w:val="24"/>
                <w:szCs w:val="24"/>
                <w:rtl w:val="0"/>
              </w:rPr>
              <w:t xml:space="preserve">Datasheet</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E">
            <w:pPr>
              <w:rPr>
                <w:sz w:val="24"/>
                <w:szCs w:val="24"/>
              </w:rPr>
            </w:pPr>
            <w:r w:rsidDel="00000000" w:rsidR="00000000" w:rsidRPr="00000000">
              <w:rPr>
                <w:sz w:val="24"/>
                <w:szCs w:val="24"/>
                <w:rtl w:val="0"/>
              </w:rPr>
              <w:t xml:space="preserve">n/a</w:t>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2F">
            <w:pPr>
              <w:rPr>
                <w:b w:val="1"/>
                <w:bCs w:val="1"/>
                <w:sz w:val="24"/>
                <w:szCs w:val="24"/>
              </w:rPr>
            </w:pPr>
            <w:r w:rsidDel="00000000" w:rsidR="00000000" w:rsidRPr="00000000">
              <w:rPr>
                <w:b w:val="1"/>
                <w:bCs w:val="1"/>
                <w:sz w:val="24"/>
                <w:szCs w:val="24"/>
                <w:rtl w:val="0"/>
              </w:rPr>
              <w:t xml:space="preserve">Student Document(s) &amp; File(s)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0">
            <w:pPr>
              <w:rPr>
                <w:sz w:val="24"/>
                <w:szCs w:val="24"/>
              </w:rPr>
            </w:pPr>
            <w:hyperlink r:id="rId7">
              <w:r w:rsidDel="00000000" w:rsidR="00000000" w:rsidRPr="00000000">
                <w:rPr>
                  <w:color w:val="0000ee"/>
                  <w:sz w:val="24"/>
                  <w:szCs w:val="24"/>
                  <w:u w:val="single"/>
                  <w:rtl w:val="0"/>
                </w:rPr>
                <w:t xml:space="preserve">Student WS Stem and Leaf</w:t>
              </w:r>
            </w:hyperlink>
            <w:r w:rsidDel="00000000" w:rsidR="00000000" w:rsidRPr="00000000">
              <w:rPr>
                <w:rtl w:val="0"/>
              </w:rPr>
            </w:r>
          </w:p>
          <w:p w:rsidR="00000000" w:rsidDel="00000000" w:rsidP="00000000" w:rsidRDefault="00000000" w:rsidRPr="00000000" w14:paraId="00000031">
            <w:pPr>
              <w:rPr>
                <w:sz w:val="24"/>
                <w:szCs w:val="24"/>
              </w:rPr>
            </w:pPr>
            <w:hyperlink r:id="rId8">
              <w:r w:rsidDel="00000000" w:rsidR="00000000" w:rsidRPr="00000000">
                <w:rPr>
                  <w:color w:val="0000ee"/>
                  <w:sz w:val="24"/>
                  <w:szCs w:val="24"/>
                  <w:u w:val="single"/>
                  <w:rtl w:val="0"/>
                </w:rPr>
                <w:t xml:space="preserve">candy_prices</w:t>
              </w:r>
            </w:hyperlink>
            <w:r w:rsidDel="00000000" w:rsidR="00000000" w:rsidRPr="00000000">
              <w:rPr>
                <w:rtl w:val="0"/>
              </w:rPr>
            </w:r>
          </w:p>
          <w:p w:rsidR="00000000" w:rsidDel="00000000" w:rsidP="00000000" w:rsidRDefault="00000000" w:rsidRPr="00000000" w14:paraId="00000032">
            <w:pPr>
              <w:spacing w:line="342.85714285714283" w:lineRule="auto"/>
              <w:ind w:left="0" w:firstLine="0"/>
              <w:rPr>
                <w:sz w:val="24"/>
                <w:szCs w:val="24"/>
              </w:rPr>
            </w:pPr>
            <w:hyperlink r:id="rId9">
              <w:r w:rsidDel="00000000" w:rsidR="00000000" w:rsidRPr="00000000">
                <w:rPr>
                  <w:rFonts w:ascii="Roboto" w:cs="Roboto" w:eastAsia="Roboto" w:hAnsi="Roboto"/>
                  <w:color w:val="1155cc"/>
                  <w:sz w:val="24"/>
                  <w:szCs w:val="24"/>
                  <w:highlight w:val="white"/>
                  <w:u w:val="single"/>
                  <w:rtl w:val="0"/>
                </w:rPr>
                <w:t xml:space="preserve">Candy Prices (Student) CODAP</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r>
        <w:trPr>
          <w:cantSplit w:val="0"/>
          <w:trHeight w:val="33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3">
            <w:pPr>
              <w:rPr>
                <w:b w:val="1"/>
                <w:bCs w:val="1"/>
                <w:sz w:val="24"/>
                <w:szCs w:val="24"/>
              </w:rPr>
            </w:pPr>
            <w:r w:rsidDel="00000000" w:rsidR="00000000" w:rsidRPr="00000000">
              <w:rPr>
                <w:b w:val="1"/>
                <w:bCs w:val="1"/>
                <w:sz w:val="24"/>
                <w:szCs w:val="24"/>
                <w:rtl w:val="0"/>
              </w:rPr>
              <w:t xml:space="preserve">Teacher Document(s) &amp; File(s)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4">
            <w:pPr>
              <w:rPr>
                <w:sz w:val="24"/>
                <w:szCs w:val="24"/>
              </w:rPr>
            </w:pPr>
            <w:hyperlink r:id="rId10">
              <w:r w:rsidDel="00000000" w:rsidR="00000000" w:rsidRPr="00000000">
                <w:rPr>
                  <w:color w:val="0000ee"/>
                  <w:sz w:val="24"/>
                  <w:szCs w:val="24"/>
                  <w:u w:val="single"/>
                  <w:rtl w:val="0"/>
                </w:rPr>
                <w:t xml:space="preserve">Teacher WS Stem and Leaf</w:t>
              </w:r>
            </w:hyperlink>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sz w:val="24"/>
                <w:szCs w:val="24"/>
                <w:rtl w:val="0"/>
              </w:rPr>
              <w:t xml:space="preserve">​​</w:t>
            </w:r>
            <w:hyperlink r:id="rId11">
              <w:r w:rsidDel="00000000" w:rsidR="00000000" w:rsidRPr="00000000">
                <w:rPr>
                  <w:color w:val="0000ee"/>
                  <w:sz w:val="24"/>
                  <w:szCs w:val="24"/>
                  <w:u w:val="single"/>
                  <w:rtl w:val="0"/>
                </w:rPr>
                <w:t xml:space="preserve">candy_prices</w:t>
              </w:r>
            </w:hyperlink>
            <w:r w:rsidDel="00000000" w:rsidR="00000000" w:rsidRPr="00000000">
              <w:rPr>
                <w:rtl w:val="0"/>
              </w:rPr>
            </w:r>
          </w:p>
          <w:p w:rsidR="00000000" w:rsidDel="00000000" w:rsidP="00000000" w:rsidRDefault="00000000" w:rsidRPr="00000000" w14:paraId="00000036">
            <w:pPr>
              <w:rPr>
                <w:sz w:val="24"/>
                <w:szCs w:val="24"/>
              </w:rPr>
            </w:pPr>
            <w:hyperlink r:id="rId12">
              <w:r w:rsidDel="00000000" w:rsidR="00000000" w:rsidRPr="00000000">
                <w:rPr>
                  <w:color w:val="1155cc"/>
                  <w:sz w:val="24"/>
                  <w:szCs w:val="24"/>
                  <w:u w:val="single"/>
                  <w:rtl w:val="0"/>
                </w:rPr>
                <w:t xml:space="preserve">CVS Candy Prices are INSANE! You Won't Believe This! #shorts</w:t>
              </w:r>
            </w:hyperlink>
            <w:r w:rsidDel="00000000" w:rsidR="00000000" w:rsidRPr="00000000">
              <w:rPr>
                <w:sz w:val="24"/>
                <w:szCs w:val="24"/>
                <w:rtl w:val="0"/>
              </w:rPr>
              <w:t xml:space="preserve"> </w:t>
            </w:r>
          </w:p>
          <w:p w:rsidR="00000000" w:rsidDel="00000000" w:rsidP="00000000" w:rsidRDefault="00000000" w:rsidRPr="00000000" w14:paraId="00000037">
            <w:pPr>
              <w:rPr>
                <w:sz w:val="24"/>
                <w:szCs w:val="24"/>
              </w:rPr>
            </w:pPr>
            <w:hyperlink r:id="rId13">
              <w:r w:rsidDel="00000000" w:rsidR="00000000" w:rsidRPr="00000000">
                <w:rPr>
                  <w:rFonts w:ascii="Roboto" w:cs="Roboto" w:eastAsia="Roboto" w:hAnsi="Roboto"/>
                  <w:color w:val="1155cc"/>
                  <w:sz w:val="24"/>
                  <w:szCs w:val="24"/>
                  <w:highlight w:val="white"/>
                  <w:u w:val="single"/>
                  <w:rtl w:val="0"/>
                </w:rPr>
                <w:t xml:space="preserve">Candy Prices (Teacher) CODAP</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r>
    </w:tbl>
    <w:p w:rsidR="00000000" w:rsidDel="00000000" w:rsidP="00000000" w:rsidRDefault="00000000" w:rsidRPr="00000000" w14:paraId="00000038">
      <w:pPr>
        <w:spacing w:after="120" w:before="400" w:lineRule="auto"/>
        <w:rPr>
          <w:b w:val="1"/>
          <w:bCs w:val="1"/>
          <w:sz w:val="24"/>
          <w:szCs w:val="24"/>
        </w:rPr>
      </w:pPr>
      <w:r w:rsidDel="00000000" w:rsidR="00000000" w:rsidRPr="00000000">
        <w:rPr>
          <w:b w:val="1"/>
          <w:bCs w:val="1"/>
          <w:sz w:val="24"/>
          <w:szCs w:val="24"/>
          <w:rtl w:val="0"/>
        </w:rPr>
        <w:t xml:space="preserve"> Lesson Plan Template 1</w:t>
      </w:r>
    </w:p>
    <w:tbl>
      <w:tblPr>
        <w:tblStyle w:val="Table5"/>
        <w:tblW w:w="9360.0" w:type="dxa"/>
        <w:jc w:val="left"/>
        <w:tblBorders>
          <w:top w:color="a3a3a3" w:space="0" w:sz="6" w:val="single"/>
          <w:left w:color="a3a3a3" w:space="0" w:sz="6" w:val="single"/>
          <w:bottom w:color="a3a3a3" w:space="0" w:sz="6" w:val="single"/>
          <w:right w:color="a3a3a3" w:space="0" w:sz="6" w:val="single"/>
          <w:insideH w:color="a3a3a3" w:space="0" w:sz="6" w:val="single"/>
          <w:insideV w:color="a3a3a3" w:space="0" w:sz="6" w:val="single"/>
        </w:tblBorders>
        <w:tblLayout w:type="fixed"/>
        <w:tblLook w:val="0600"/>
      </w:tblPr>
      <w:tblGrid>
        <w:gridCol w:w="2115"/>
        <w:gridCol w:w="7245"/>
        <w:tblGridChange w:id="0">
          <w:tblGrid>
            <w:gridCol w:w="2115"/>
            <w:gridCol w:w="7245"/>
          </w:tblGrid>
        </w:tblGridChange>
      </w:tblGrid>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39">
            <w:pPr>
              <w:jc w:val="center"/>
              <w:rPr>
                <w:b w:val="1"/>
                <w:bCs w:val="1"/>
                <w:sz w:val="24"/>
                <w:szCs w:val="24"/>
              </w:rPr>
            </w:pPr>
            <w:r w:rsidDel="00000000" w:rsidR="00000000" w:rsidRPr="00000000">
              <w:rPr>
                <w:b w:val="1"/>
                <w:bCs w:val="1"/>
                <w:sz w:val="24"/>
                <w:szCs w:val="24"/>
                <w:rtl w:val="0"/>
              </w:rPr>
              <w:t xml:space="preserve">Lesson Plan</w:t>
            </w:r>
          </w:p>
        </w:tc>
        <w:tc>
          <w:tcPr>
            <w:tcBorders>
              <w:top w:color="a3a3a3" w:space="0" w:sz="6" w:val="single"/>
              <w:left w:color="a3a3a3" w:space="0" w:sz="6" w:val="single"/>
              <w:bottom w:color="a3a3a3" w:space="0" w:sz="6" w:val="single"/>
              <w:right w:color="a3a3a3" w:space="0" w:sz="6" w:val="single"/>
            </w:tcBorders>
            <w:shd w:fill="999999" w:val="clear"/>
            <w:tcMar>
              <w:top w:w="40.0" w:type="dxa"/>
              <w:left w:w="60.0" w:type="dxa"/>
              <w:bottom w:w="40.0" w:type="dxa"/>
              <w:right w:w="60.0" w:type="dxa"/>
            </w:tcMar>
            <w:vAlign w:val="top"/>
          </w:tcPr>
          <w:p w:rsidR="00000000" w:rsidDel="00000000" w:rsidP="00000000" w:rsidRDefault="00000000" w:rsidRPr="00000000" w14:paraId="0000003A">
            <w:pPr>
              <w:rPr>
                <w:b w:val="1"/>
                <w:bCs w:val="1"/>
                <w:sz w:val="24"/>
                <w:szCs w:val="24"/>
              </w:rPr>
            </w:pPr>
            <w:r w:rsidDel="00000000" w:rsidR="00000000" w:rsidRPr="00000000">
              <w:rPr>
                <w:b w:val="1"/>
                <w:bCs w:val="1"/>
                <w:sz w:val="24"/>
                <w:szCs w:val="24"/>
                <w:rtl w:val="0"/>
              </w:rPr>
              <w:t xml:space="preserve"> </w:t>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B">
            <w:pPr>
              <w:rPr>
                <w:b w:val="1"/>
                <w:bCs w:val="1"/>
                <w:sz w:val="24"/>
                <w:szCs w:val="24"/>
              </w:rPr>
            </w:pPr>
            <w:r w:rsidDel="00000000" w:rsidR="00000000" w:rsidRPr="00000000">
              <w:rPr>
                <w:b w:val="1"/>
                <w:bCs w:val="1"/>
                <w:sz w:val="24"/>
                <w:szCs w:val="24"/>
                <w:rtl w:val="0"/>
              </w:rPr>
              <w:t xml:space="preserve">Lesson Focus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3C">
            <w:pPr>
              <w:spacing w:line="342.85714285714283" w:lineRule="auto"/>
              <w:rPr>
                <w:sz w:val="24"/>
                <w:szCs w:val="24"/>
              </w:rPr>
            </w:pPr>
            <w:r w:rsidDel="00000000" w:rsidR="00000000" w:rsidRPr="00000000">
              <w:rPr>
                <w:sz w:val="24"/>
                <w:szCs w:val="24"/>
                <w:rtl w:val="0"/>
              </w:rPr>
              <w:t xml:space="preserve">Using real‑world candy pricing data to compare two stores by organizing prices (rounded to one decimal) in a back‑to‑back stem‑and‑leaf plot and making data‑driven conclusions.</w:t>
            </w:r>
          </w:p>
          <w:p w:rsidR="00000000" w:rsidDel="00000000" w:rsidP="00000000" w:rsidRDefault="00000000" w:rsidRPr="00000000" w14:paraId="0000003D">
            <w:pPr>
              <w:spacing w:line="342.85714285714283" w:lineRule="auto"/>
              <w:rPr>
                <w:sz w:val="24"/>
                <w:szCs w:val="24"/>
              </w:rPr>
            </w:pPr>
            <w:r w:rsidDel="00000000" w:rsidR="00000000" w:rsidRPr="00000000">
              <w:rPr>
                <w:rtl w:val="0"/>
              </w:rPr>
            </w:r>
          </w:p>
          <w:p w:rsidR="00000000" w:rsidDel="00000000" w:rsidP="00000000" w:rsidRDefault="00000000" w:rsidRPr="00000000" w14:paraId="0000003E">
            <w:pPr>
              <w:spacing w:line="342.85714285714283" w:lineRule="auto"/>
              <w:rPr>
                <w:sz w:val="24"/>
                <w:szCs w:val="24"/>
              </w:rPr>
            </w:pPr>
            <w:r w:rsidDel="00000000" w:rsidR="00000000" w:rsidRPr="00000000">
              <w:rPr>
                <w:sz w:val="24"/>
                <w:szCs w:val="24"/>
                <w:rtl w:val="0"/>
              </w:rPr>
              <w:t xml:space="preserve">Please note: This lesson builds from students’ prior understanding of ordering numbers and single‑dataset stem‑and‑leaf plots toward comparative data analysis. Students advance from creating displays to interpreting variability and using statistical evidence to justify conclusions, preparing them for histograms, box plots, and bivariate data comparisons in later grades.</w:t>
            </w:r>
          </w:p>
          <w:p w:rsidR="00000000" w:rsidDel="00000000" w:rsidP="00000000" w:rsidRDefault="00000000" w:rsidRPr="00000000" w14:paraId="0000003F">
            <w:pPr>
              <w:spacing w:line="342.85714285714283" w:lineRule="auto"/>
              <w:rPr>
                <w:sz w:val="24"/>
                <w:szCs w:val="24"/>
              </w:rPr>
            </w:pPr>
            <w:r w:rsidDel="00000000" w:rsidR="00000000" w:rsidRPr="00000000">
              <w:rPr>
                <w:rtl w:val="0"/>
              </w:rPr>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0">
            <w:pPr>
              <w:rPr>
                <w:b w:val="1"/>
                <w:bCs w:val="1"/>
                <w:sz w:val="24"/>
                <w:szCs w:val="24"/>
              </w:rPr>
            </w:pPr>
            <w:r w:rsidDel="00000000" w:rsidR="00000000" w:rsidRPr="00000000">
              <w:rPr>
                <w:b w:val="1"/>
                <w:bCs w:val="1"/>
                <w:sz w:val="24"/>
                <w:szCs w:val="24"/>
                <w:rtl w:val="0"/>
              </w:rPr>
              <w:t xml:space="preserve">Content Objective(s)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1">
            <w:pPr>
              <w:spacing w:after="220" w:before="220" w:line="342.85714285714283" w:lineRule="auto"/>
              <w:rPr>
                <w:b w:val="1"/>
                <w:bCs w:val="1"/>
                <w:sz w:val="24"/>
                <w:szCs w:val="24"/>
                <w:highlight w:val="white"/>
              </w:rPr>
            </w:pPr>
            <w:r w:rsidDel="00000000" w:rsidR="00000000" w:rsidRPr="00000000">
              <w:rPr>
                <w:b w:val="1"/>
                <w:bCs w:val="1"/>
                <w:sz w:val="24"/>
                <w:szCs w:val="24"/>
                <w:highlight w:val="white"/>
                <w:rtl w:val="0"/>
              </w:rPr>
              <w:t xml:space="preserve">Students will:</w:t>
            </w:r>
          </w:p>
          <w:p w:rsidR="00000000" w:rsidDel="00000000" w:rsidP="00000000" w:rsidRDefault="00000000" w:rsidRPr="00000000" w14:paraId="00000042">
            <w:pPr>
              <w:numPr>
                <w:ilvl w:val="0"/>
                <w:numId w:val="17"/>
              </w:numPr>
              <w:spacing w:after="0" w:before="220" w:line="342.85714285714283" w:lineRule="auto"/>
              <w:ind w:left="720" w:hanging="360"/>
              <w:rPr>
                <w:sz w:val="24"/>
                <w:szCs w:val="24"/>
                <w:highlight w:val="white"/>
              </w:rPr>
            </w:pPr>
            <w:r w:rsidDel="00000000" w:rsidR="00000000" w:rsidRPr="00000000">
              <w:rPr>
                <w:sz w:val="24"/>
                <w:szCs w:val="24"/>
                <w:highlight w:val="white"/>
                <w:rtl w:val="0"/>
              </w:rPr>
              <w:t xml:space="preserve">Analyze real‑world data from online sources</w:t>
            </w:r>
          </w:p>
          <w:p w:rsidR="00000000" w:rsidDel="00000000" w:rsidP="00000000" w:rsidRDefault="00000000" w:rsidRPr="00000000" w14:paraId="00000043">
            <w:pPr>
              <w:numPr>
                <w:ilvl w:val="0"/>
                <w:numId w:val="17"/>
              </w:numPr>
              <w:spacing w:after="0" w:before="0" w:line="342.85714285714283" w:lineRule="auto"/>
              <w:ind w:left="720" w:hanging="360"/>
              <w:rPr>
                <w:sz w:val="24"/>
                <w:szCs w:val="24"/>
                <w:highlight w:val="white"/>
              </w:rPr>
            </w:pPr>
            <w:r w:rsidDel="00000000" w:rsidR="00000000" w:rsidRPr="00000000">
              <w:rPr>
                <w:sz w:val="24"/>
                <w:szCs w:val="24"/>
                <w:highlight w:val="white"/>
                <w:rtl w:val="0"/>
              </w:rPr>
              <w:t xml:space="preserve">Apply rules to clean and standardize data</w:t>
            </w:r>
          </w:p>
          <w:p w:rsidR="00000000" w:rsidDel="00000000" w:rsidP="00000000" w:rsidRDefault="00000000" w:rsidRPr="00000000" w14:paraId="00000044">
            <w:pPr>
              <w:numPr>
                <w:ilvl w:val="0"/>
                <w:numId w:val="17"/>
              </w:numPr>
              <w:spacing w:after="0" w:before="0" w:line="342.85714285714283" w:lineRule="auto"/>
              <w:ind w:left="720" w:hanging="360"/>
              <w:rPr>
                <w:sz w:val="24"/>
                <w:szCs w:val="24"/>
                <w:highlight w:val="white"/>
              </w:rPr>
            </w:pPr>
            <w:r w:rsidDel="00000000" w:rsidR="00000000" w:rsidRPr="00000000">
              <w:rPr>
                <w:sz w:val="24"/>
                <w:szCs w:val="24"/>
                <w:highlight w:val="white"/>
                <w:rtl w:val="0"/>
              </w:rPr>
              <w:t xml:space="preserve">Organize price data into a stem‑and‑leaf plot</w:t>
            </w:r>
          </w:p>
          <w:p w:rsidR="00000000" w:rsidDel="00000000" w:rsidP="00000000" w:rsidRDefault="00000000" w:rsidRPr="00000000" w14:paraId="00000045">
            <w:pPr>
              <w:numPr>
                <w:ilvl w:val="0"/>
                <w:numId w:val="17"/>
              </w:numPr>
              <w:spacing w:after="0" w:before="0" w:line="342.85714285714283" w:lineRule="auto"/>
              <w:ind w:left="720" w:hanging="360"/>
              <w:rPr>
                <w:sz w:val="24"/>
                <w:szCs w:val="24"/>
                <w:highlight w:val="white"/>
              </w:rPr>
            </w:pPr>
            <w:r w:rsidDel="00000000" w:rsidR="00000000" w:rsidRPr="00000000">
              <w:rPr>
                <w:sz w:val="24"/>
                <w:szCs w:val="24"/>
                <w:highlight w:val="white"/>
                <w:rtl w:val="0"/>
              </w:rPr>
              <w:t xml:space="preserve">Analyze distribution, median, range, clusters, and outliers</w:t>
            </w:r>
          </w:p>
          <w:p w:rsidR="00000000" w:rsidDel="00000000" w:rsidP="00000000" w:rsidRDefault="00000000" w:rsidRPr="00000000" w14:paraId="00000046">
            <w:pPr>
              <w:numPr>
                <w:ilvl w:val="0"/>
                <w:numId w:val="17"/>
              </w:numPr>
              <w:spacing w:after="220" w:before="0" w:line="342.85714285714283" w:lineRule="auto"/>
              <w:ind w:left="720" w:hanging="360"/>
              <w:rPr>
                <w:sz w:val="24"/>
                <w:szCs w:val="24"/>
                <w:highlight w:val="white"/>
              </w:rPr>
            </w:pPr>
            <w:r w:rsidDel="00000000" w:rsidR="00000000" w:rsidRPr="00000000">
              <w:rPr>
                <w:sz w:val="24"/>
                <w:szCs w:val="24"/>
                <w:highlight w:val="white"/>
                <w:rtl w:val="0"/>
              </w:rPr>
              <w:t xml:space="preserve">Experience how data scientists turn messy data into usable information to make decisions</w:t>
            </w:r>
          </w:p>
          <w:p w:rsidR="00000000" w:rsidDel="00000000" w:rsidP="00000000" w:rsidRDefault="00000000" w:rsidRPr="00000000" w14:paraId="00000047">
            <w:pPr>
              <w:spacing w:after="220" w:before="220" w:line="342.85714285714283" w:lineRule="auto"/>
              <w:ind w:left="720" w:firstLine="0"/>
              <w:rPr>
                <w:sz w:val="24"/>
                <w:szCs w:val="24"/>
                <w:highlight w:val="white"/>
              </w:rPr>
            </w:pPr>
            <w:r w:rsidDel="00000000" w:rsidR="00000000" w:rsidRPr="00000000">
              <w:rPr>
                <w:rtl w:val="0"/>
              </w:rPr>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8">
            <w:pPr>
              <w:rPr>
                <w:b w:val="1"/>
                <w:bCs w:val="1"/>
                <w:sz w:val="24"/>
                <w:szCs w:val="24"/>
              </w:rPr>
            </w:pPr>
            <w:r w:rsidDel="00000000" w:rsidR="00000000" w:rsidRPr="00000000">
              <w:rPr>
                <w:b w:val="1"/>
                <w:bCs w:val="1"/>
                <w:sz w:val="24"/>
                <w:szCs w:val="24"/>
                <w:rtl w:val="0"/>
              </w:rPr>
              <w:t xml:space="preserve">Prerequisite Knowledge &amp; Skills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49">
            <w:pPr>
              <w:numPr>
                <w:ilvl w:val="0"/>
                <w:numId w:val="3"/>
              </w:numPr>
              <w:spacing w:after="0" w:before="220" w:line="342.85714285714283" w:lineRule="auto"/>
              <w:ind w:left="720" w:hanging="360"/>
              <w:rPr>
                <w:sz w:val="24"/>
                <w:szCs w:val="24"/>
              </w:rPr>
            </w:pPr>
            <w:r w:rsidDel="00000000" w:rsidR="00000000" w:rsidRPr="00000000">
              <w:rPr>
                <w:sz w:val="24"/>
                <w:szCs w:val="24"/>
                <w:rtl w:val="0"/>
              </w:rPr>
              <w:t xml:space="preserve">Rounding decimals to the nearest tenth</w:t>
            </w:r>
          </w:p>
          <w:p w:rsidR="00000000" w:rsidDel="00000000" w:rsidP="00000000" w:rsidRDefault="00000000" w:rsidRPr="00000000" w14:paraId="0000004A">
            <w:pPr>
              <w:numPr>
                <w:ilvl w:val="0"/>
                <w:numId w:val="3"/>
              </w:numPr>
              <w:spacing w:after="0" w:before="0" w:line="342.85714285714283" w:lineRule="auto"/>
              <w:ind w:left="720" w:hanging="360"/>
              <w:rPr>
                <w:sz w:val="24"/>
                <w:szCs w:val="24"/>
              </w:rPr>
            </w:pPr>
            <w:r w:rsidDel="00000000" w:rsidR="00000000" w:rsidRPr="00000000">
              <w:rPr>
                <w:sz w:val="24"/>
                <w:szCs w:val="24"/>
                <w:rtl w:val="0"/>
              </w:rPr>
              <w:t xml:space="preserve">Ordering decimals</w:t>
            </w:r>
          </w:p>
          <w:p w:rsidR="00000000" w:rsidDel="00000000" w:rsidP="00000000" w:rsidRDefault="00000000" w:rsidRPr="00000000" w14:paraId="0000004B">
            <w:pPr>
              <w:numPr>
                <w:ilvl w:val="0"/>
                <w:numId w:val="3"/>
              </w:numPr>
              <w:spacing w:after="0" w:before="0" w:line="342.85714285714283" w:lineRule="auto"/>
              <w:ind w:left="720" w:hanging="360"/>
              <w:rPr>
                <w:sz w:val="24"/>
                <w:szCs w:val="24"/>
              </w:rPr>
            </w:pPr>
            <w:r w:rsidDel="00000000" w:rsidR="00000000" w:rsidRPr="00000000">
              <w:rPr>
                <w:sz w:val="24"/>
                <w:szCs w:val="24"/>
                <w:rtl w:val="0"/>
              </w:rPr>
              <w:t xml:space="preserve">Understanding of place value (ones and tenths)</w:t>
            </w:r>
          </w:p>
          <w:p w:rsidR="00000000" w:rsidDel="00000000" w:rsidP="00000000" w:rsidRDefault="00000000" w:rsidRPr="00000000" w14:paraId="0000004C">
            <w:pPr>
              <w:numPr>
                <w:ilvl w:val="0"/>
                <w:numId w:val="3"/>
              </w:numPr>
              <w:spacing w:after="0" w:before="0" w:line="342.85714285714283" w:lineRule="auto"/>
              <w:ind w:left="720" w:hanging="360"/>
              <w:rPr>
                <w:sz w:val="24"/>
                <w:szCs w:val="24"/>
              </w:rPr>
            </w:pPr>
            <w:r w:rsidDel="00000000" w:rsidR="00000000" w:rsidRPr="00000000">
              <w:rPr>
                <w:sz w:val="24"/>
                <w:szCs w:val="24"/>
                <w:rtl w:val="0"/>
              </w:rPr>
              <w:t xml:space="preserve">Introductory familiarity with stem‑and‑leaf plots</w:t>
            </w:r>
          </w:p>
          <w:p w:rsidR="00000000" w:rsidDel="00000000" w:rsidP="00000000" w:rsidRDefault="00000000" w:rsidRPr="00000000" w14:paraId="0000004D">
            <w:pPr>
              <w:numPr>
                <w:ilvl w:val="0"/>
                <w:numId w:val="3"/>
              </w:numPr>
              <w:spacing w:after="220" w:before="0" w:line="342.85714285714283" w:lineRule="auto"/>
              <w:ind w:left="720" w:hanging="360"/>
              <w:rPr>
                <w:sz w:val="24"/>
                <w:szCs w:val="24"/>
              </w:rPr>
            </w:pPr>
            <w:r w:rsidDel="00000000" w:rsidR="00000000" w:rsidRPr="00000000">
              <w:rPr>
                <w:sz w:val="24"/>
                <w:szCs w:val="24"/>
                <w:rtl w:val="0"/>
              </w:rPr>
              <w:t xml:space="preserve">Understanding of median and range</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4E">
            <w:pPr>
              <w:jc w:val="center"/>
              <w:rPr>
                <w:b w:val="1"/>
                <w:bCs w:val="1"/>
                <w:sz w:val="24"/>
                <w:szCs w:val="24"/>
              </w:rPr>
            </w:pPr>
            <w:r w:rsidDel="00000000" w:rsidR="00000000" w:rsidRPr="00000000">
              <w:rPr>
                <w:b w:val="1"/>
                <w:bCs w:val="1"/>
                <w:sz w:val="24"/>
                <w:szCs w:val="24"/>
                <w:rtl w:val="0"/>
              </w:rPr>
              <w:t xml:space="preserve">Lesson Details</w:t>
            </w:r>
          </w:p>
        </w:tc>
        <w:tc>
          <w:tcPr>
            <w:tcBorders>
              <w:top w:color="a3a3a3" w:space="0" w:sz="6" w:val="single"/>
              <w:left w:color="a3a3a3" w:space="0" w:sz="6" w:val="single"/>
              <w:bottom w:color="a3a3a3" w:space="0" w:sz="6" w:val="single"/>
              <w:right w:color="a3a3a3" w:space="0" w:sz="6" w:val="single"/>
            </w:tcBorders>
            <w:shd w:fill="b7b7b7" w:val="clear"/>
            <w:tcMar>
              <w:top w:w="40.0" w:type="dxa"/>
              <w:left w:w="60.0" w:type="dxa"/>
              <w:bottom w:w="40.0" w:type="dxa"/>
              <w:right w:w="60.0" w:type="dxa"/>
            </w:tcMar>
            <w:vAlign w:val="top"/>
          </w:tcPr>
          <w:p w:rsidR="00000000" w:rsidDel="00000000" w:rsidP="00000000" w:rsidRDefault="00000000" w:rsidRPr="00000000" w14:paraId="0000004F">
            <w:pPr>
              <w:rPr>
                <w:b w:val="1"/>
                <w:bCs w:val="1"/>
                <w:sz w:val="24"/>
                <w:szCs w:val="24"/>
              </w:rPr>
            </w:pPr>
            <w:r w:rsidDel="00000000" w:rsidR="00000000" w:rsidRPr="00000000">
              <w:rPr>
                <w:b w:val="1"/>
                <w:bCs w:val="1"/>
                <w:sz w:val="24"/>
                <w:szCs w:val="24"/>
                <w:rtl w:val="0"/>
              </w:rPr>
              <w:t xml:space="preserve"> </w:t>
            </w:r>
          </w:p>
        </w:tc>
      </w:tr>
      <w:tr>
        <w:trPr>
          <w:cantSplit w:val="0"/>
          <w:trHeight w:val="81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0">
            <w:pPr>
              <w:rPr>
                <w:b w:val="1"/>
                <w:bCs w:val="1"/>
                <w:sz w:val="24"/>
                <w:szCs w:val="24"/>
              </w:rPr>
            </w:pPr>
            <w:r w:rsidDel="00000000" w:rsidR="00000000" w:rsidRPr="00000000">
              <w:rPr>
                <w:b w:val="1"/>
                <w:bCs w:val="1"/>
                <w:sz w:val="24"/>
                <w:szCs w:val="24"/>
                <w:rtl w:val="0"/>
              </w:rPr>
              <w:t xml:space="preserve">Lesson Hook &amp; Warm-up</w:t>
            </w:r>
          </w:p>
          <w:p w:rsidR="00000000" w:rsidDel="00000000" w:rsidP="00000000" w:rsidRDefault="00000000" w:rsidRPr="00000000" w14:paraId="00000051">
            <w:pPr>
              <w:rPr>
                <w:b w:val="1"/>
                <w:bCs w:val="1"/>
                <w:sz w:val="24"/>
                <w:szCs w:val="24"/>
              </w:rPr>
            </w:pPr>
            <w:r w:rsidDel="00000000" w:rsidR="00000000" w:rsidRPr="00000000">
              <w:rPr>
                <w:b w:val="1"/>
                <w:bCs w:val="1"/>
                <w:sz w:val="24"/>
                <w:szCs w:val="24"/>
                <w:rtl w:val="0"/>
              </w:rPr>
              <w:t xml:space="preserve">10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2">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53">
            <w:pPr>
              <w:spacing w:after="220" w:before="220" w:line="342.85714285714283" w:lineRule="auto"/>
              <w:rPr>
                <w:sz w:val="24"/>
                <w:szCs w:val="24"/>
              </w:rPr>
            </w:pPr>
            <w:r w:rsidDel="00000000" w:rsidR="00000000" w:rsidRPr="00000000">
              <w:rPr>
                <w:i w:val="1"/>
                <w:iCs w:val="1"/>
                <w:sz w:val="24"/>
                <w:szCs w:val="24"/>
                <w:rtl w:val="0"/>
              </w:rPr>
              <w:t xml:space="preserve">“Where do you think the best place is to buy candy?”</w:t>
              <w:br w:type="textWrapping"/>
            </w:r>
            <w:r w:rsidDel="00000000" w:rsidR="00000000" w:rsidRPr="00000000">
              <w:rPr>
                <w:sz w:val="24"/>
                <w:szCs w:val="24"/>
                <w:rtl w:val="0"/>
              </w:rPr>
              <w:t xml:space="preserve"> Examples: Amazon, Walmart, Target, CVS, Walgreens</w:t>
            </w:r>
          </w:p>
          <w:p w:rsidR="00000000" w:rsidDel="00000000" w:rsidP="00000000" w:rsidRDefault="00000000" w:rsidRPr="00000000" w14:paraId="00000054">
            <w:pPr>
              <w:spacing w:after="220" w:before="220" w:line="342.85714285714283" w:lineRule="auto"/>
              <w:rPr>
                <w:sz w:val="24"/>
                <w:szCs w:val="24"/>
              </w:rPr>
            </w:pPr>
            <w:r w:rsidDel="00000000" w:rsidR="00000000" w:rsidRPr="00000000">
              <w:rPr>
                <w:sz w:val="24"/>
                <w:szCs w:val="24"/>
                <w:rtl w:val="0"/>
              </w:rPr>
              <w:t xml:space="preserve">As a class, vote on the top two stores students believe have the best prices.</w:t>
            </w:r>
          </w:p>
          <w:p w:rsidR="00000000" w:rsidDel="00000000" w:rsidP="00000000" w:rsidRDefault="00000000" w:rsidRPr="00000000" w14:paraId="00000055">
            <w:pPr>
              <w:spacing w:after="220" w:before="220" w:line="342.85714285714283" w:lineRule="auto"/>
              <w:rPr>
                <w:b w:val="1"/>
                <w:bCs w:val="1"/>
                <w:sz w:val="24"/>
                <w:szCs w:val="24"/>
              </w:rPr>
            </w:pPr>
            <w:r w:rsidDel="00000000" w:rsidR="00000000" w:rsidRPr="00000000">
              <w:rPr>
                <w:sz w:val="24"/>
                <w:szCs w:val="24"/>
                <w:rtl w:val="0"/>
              </w:rPr>
              <w:t xml:space="preserve">Predict: </w:t>
            </w:r>
            <w:r w:rsidDel="00000000" w:rsidR="00000000" w:rsidRPr="00000000">
              <w:rPr>
                <w:i w:val="1"/>
                <w:iCs w:val="1"/>
                <w:sz w:val="24"/>
                <w:szCs w:val="24"/>
                <w:rtl w:val="0"/>
              </w:rPr>
              <w:t xml:space="preserve">Which store will be cheaper overall? Why do you think that?</w:t>
            </w: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6">
            <w:pPr>
              <w:rPr>
                <w:b w:val="1"/>
                <w:bCs w:val="1"/>
                <w:sz w:val="24"/>
                <w:szCs w:val="24"/>
              </w:rPr>
            </w:pPr>
            <w:r w:rsidDel="00000000" w:rsidR="00000000" w:rsidRPr="00000000">
              <w:rPr>
                <w:b w:val="1"/>
                <w:bCs w:val="1"/>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57">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58">
            <w:pPr>
              <w:spacing w:line="276" w:lineRule="auto"/>
              <w:rPr>
                <w:sz w:val="24"/>
                <w:szCs w:val="24"/>
              </w:rPr>
            </w:pPr>
            <w:r w:rsidDel="00000000" w:rsidR="00000000" w:rsidRPr="00000000">
              <w:rPr>
                <w:rtl w:val="0"/>
              </w:rPr>
            </w:r>
          </w:p>
          <w:p w:rsidR="00000000" w:rsidDel="00000000" w:rsidP="00000000" w:rsidRDefault="00000000" w:rsidRPr="00000000" w14:paraId="00000059">
            <w:pPr>
              <w:numPr>
                <w:ilvl w:val="0"/>
                <w:numId w:val="4"/>
              </w:numPr>
              <w:spacing w:line="343.2" w:lineRule="auto"/>
              <w:ind w:left="720" w:hanging="360"/>
              <w:rPr>
                <w:sz w:val="24"/>
                <w:szCs w:val="24"/>
              </w:rPr>
            </w:pPr>
            <w:r w:rsidDel="00000000" w:rsidR="00000000" w:rsidRPr="00000000">
              <w:rPr>
                <w:sz w:val="24"/>
                <w:szCs w:val="24"/>
                <w:rtl w:val="0"/>
              </w:rPr>
              <w:t xml:space="preserve">Have students justify what types of considerations they made to determine what “best” means to them (e.g., price, selection, etc.)? Then guide them towards choosing retailers they think fit their criteria.</w:t>
            </w:r>
          </w:p>
          <w:p w:rsidR="00000000" w:rsidDel="00000000" w:rsidP="00000000" w:rsidRDefault="00000000" w:rsidRPr="00000000" w14:paraId="0000005A">
            <w:pPr>
              <w:numPr>
                <w:ilvl w:val="0"/>
                <w:numId w:val="4"/>
              </w:numPr>
              <w:spacing w:line="343.2" w:lineRule="auto"/>
              <w:ind w:left="720" w:hanging="360"/>
              <w:rPr>
                <w:sz w:val="24"/>
                <w:szCs w:val="24"/>
              </w:rPr>
            </w:pPr>
            <w:r w:rsidDel="00000000" w:rsidR="00000000" w:rsidRPr="00000000">
              <w:rPr>
                <w:sz w:val="24"/>
                <w:szCs w:val="24"/>
                <w:rtl w:val="0"/>
              </w:rPr>
              <w:t xml:space="preserve">Guide the class to select two stores from the </w:t>
            </w:r>
            <w:hyperlink r:id="rId14">
              <w:r w:rsidDel="00000000" w:rsidR="00000000" w:rsidRPr="00000000">
                <w:rPr>
                  <w:color w:val="0000ee"/>
                  <w:sz w:val="24"/>
                  <w:szCs w:val="24"/>
                  <w:u w:val="single"/>
                  <w:rtl w:val="0"/>
                </w:rPr>
                <w:t xml:space="preserve">candy_prices</w:t>
              </w:r>
            </w:hyperlink>
            <w:r w:rsidDel="00000000" w:rsidR="00000000" w:rsidRPr="00000000">
              <w:rPr>
                <w:sz w:val="24"/>
                <w:szCs w:val="24"/>
                <w:rtl w:val="0"/>
              </w:rPr>
              <w:t xml:space="preserve"> file.</w:t>
            </w:r>
          </w:p>
          <w:p w:rsidR="00000000" w:rsidDel="00000000" w:rsidP="00000000" w:rsidRDefault="00000000" w:rsidRPr="00000000" w14:paraId="0000005B">
            <w:pPr>
              <w:numPr>
                <w:ilvl w:val="1"/>
                <w:numId w:val="4"/>
              </w:numPr>
              <w:spacing w:line="342.85714285714283" w:lineRule="auto"/>
              <w:ind w:left="1440" w:hanging="360"/>
              <w:rPr>
                <w:sz w:val="24"/>
                <w:szCs w:val="24"/>
                <w:u w:val="none"/>
              </w:rPr>
            </w:pPr>
            <w:r w:rsidDel="00000000" w:rsidR="00000000" w:rsidRPr="00000000">
              <w:rPr>
                <w:sz w:val="24"/>
                <w:szCs w:val="24"/>
                <w:rtl w:val="0"/>
              </w:rPr>
              <w:t xml:space="preserve">You might want to have several store options that are commonly used in your area and have students vote by hand raising. Or you can call on a few students to ask which store they would pick, pausing to ask, “does anyone else agree?” and if the majority of the students agree, then jot it down as an option. Collect five in such a way, and then have students vote on those five.</w:t>
            </w:r>
            <w:r w:rsidDel="00000000" w:rsidR="00000000" w:rsidRPr="00000000">
              <w:rPr>
                <w:rtl w:val="0"/>
              </w:rPr>
            </w:r>
          </w:p>
          <w:p w:rsidR="00000000" w:rsidDel="00000000" w:rsidP="00000000" w:rsidRDefault="00000000" w:rsidRPr="00000000" w14:paraId="0000005C">
            <w:pPr>
              <w:numPr>
                <w:ilvl w:val="0"/>
                <w:numId w:val="4"/>
              </w:numPr>
              <w:spacing w:line="342.85714285714283" w:lineRule="auto"/>
              <w:ind w:left="720" w:hanging="360"/>
              <w:rPr>
                <w:sz w:val="24"/>
                <w:szCs w:val="24"/>
              </w:rPr>
            </w:pPr>
            <w:r w:rsidDel="00000000" w:rsidR="00000000" w:rsidRPr="00000000">
              <w:rPr>
                <w:sz w:val="24"/>
                <w:szCs w:val="24"/>
                <w:rtl w:val="0"/>
              </w:rPr>
              <w:t xml:space="preserve">Emphasize that predictions will later be checked against data.</w:t>
            </w:r>
          </w:p>
          <w:p w:rsidR="00000000" w:rsidDel="00000000" w:rsidP="00000000" w:rsidRDefault="00000000" w:rsidRPr="00000000" w14:paraId="0000005D">
            <w:pPr>
              <w:spacing w:after="220" w:before="220" w:line="342.85714285714283" w:lineRule="auto"/>
              <w:rPr>
                <w:b w:val="1"/>
                <w:bCs w:val="1"/>
                <w:sz w:val="24"/>
                <w:szCs w:val="24"/>
              </w:rPr>
            </w:pPr>
            <w:r w:rsidDel="00000000" w:rsidR="00000000" w:rsidRPr="00000000">
              <w:rPr>
                <w:b w:val="1"/>
                <w:bCs w:val="1"/>
                <w:sz w:val="24"/>
                <w:szCs w:val="24"/>
                <w:rtl w:val="0"/>
              </w:rPr>
              <w:t xml:space="preserve">Expected Responses:</w:t>
            </w:r>
          </w:p>
          <w:p w:rsidR="00000000" w:rsidDel="00000000" w:rsidP="00000000" w:rsidRDefault="00000000" w:rsidRPr="00000000" w14:paraId="0000005E">
            <w:pPr>
              <w:numPr>
                <w:ilvl w:val="0"/>
                <w:numId w:val="25"/>
              </w:numPr>
              <w:spacing w:after="0" w:before="220" w:lineRule="auto"/>
              <w:ind w:left="720" w:hanging="360"/>
              <w:rPr>
                <w:sz w:val="24"/>
                <w:szCs w:val="24"/>
              </w:rPr>
            </w:pPr>
            <w:r w:rsidDel="00000000" w:rsidR="00000000" w:rsidRPr="00000000">
              <w:rPr>
                <w:sz w:val="24"/>
                <w:szCs w:val="24"/>
                <w:rtl w:val="0"/>
              </w:rPr>
              <w:t xml:space="preserve">Students may predict either store.</w:t>
            </w:r>
          </w:p>
          <w:p w:rsidR="00000000" w:rsidDel="00000000" w:rsidP="00000000" w:rsidRDefault="00000000" w:rsidRPr="00000000" w14:paraId="0000005F">
            <w:pPr>
              <w:numPr>
                <w:ilvl w:val="0"/>
                <w:numId w:val="25"/>
              </w:numPr>
              <w:spacing w:after="0" w:before="0" w:lineRule="auto"/>
              <w:ind w:left="720" w:hanging="360"/>
              <w:rPr>
                <w:sz w:val="24"/>
                <w:szCs w:val="24"/>
              </w:rPr>
            </w:pPr>
            <w:r w:rsidDel="00000000" w:rsidR="00000000" w:rsidRPr="00000000">
              <w:rPr>
                <w:sz w:val="24"/>
                <w:szCs w:val="24"/>
                <w:rtl w:val="0"/>
              </w:rPr>
              <w:t xml:space="preserve">Reasoning often includes:</w:t>
            </w:r>
          </w:p>
          <w:p w:rsidR="00000000" w:rsidDel="00000000" w:rsidP="00000000" w:rsidRDefault="00000000" w:rsidRPr="00000000" w14:paraId="00000060">
            <w:pPr>
              <w:numPr>
                <w:ilvl w:val="1"/>
                <w:numId w:val="25"/>
              </w:numPr>
              <w:spacing w:after="0" w:before="0" w:lineRule="auto"/>
              <w:ind w:left="1440" w:hanging="360"/>
              <w:rPr>
                <w:sz w:val="24"/>
                <w:szCs w:val="24"/>
              </w:rPr>
            </w:pPr>
            <w:r w:rsidDel="00000000" w:rsidR="00000000" w:rsidRPr="00000000">
              <w:rPr>
                <w:sz w:val="24"/>
                <w:szCs w:val="24"/>
                <w:rtl w:val="0"/>
              </w:rPr>
              <w:t xml:space="preserve">“Amazon is cheaper because it sells online”</w:t>
            </w:r>
          </w:p>
          <w:p w:rsidR="00000000" w:rsidDel="00000000" w:rsidP="00000000" w:rsidRDefault="00000000" w:rsidRPr="00000000" w14:paraId="00000061">
            <w:pPr>
              <w:numPr>
                <w:ilvl w:val="1"/>
                <w:numId w:val="25"/>
              </w:numPr>
              <w:spacing w:after="0" w:before="0" w:lineRule="auto"/>
              <w:ind w:left="1440" w:hanging="360"/>
              <w:rPr>
                <w:sz w:val="24"/>
                <w:szCs w:val="24"/>
              </w:rPr>
            </w:pPr>
            <w:r w:rsidDel="00000000" w:rsidR="00000000" w:rsidRPr="00000000">
              <w:rPr>
                <w:sz w:val="24"/>
                <w:szCs w:val="24"/>
                <w:rtl w:val="0"/>
              </w:rPr>
              <w:t xml:space="preserve">“Walmart has lower prices”</w:t>
            </w:r>
          </w:p>
          <w:p w:rsidR="00000000" w:rsidDel="00000000" w:rsidP="00000000" w:rsidRDefault="00000000" w:rsidRPr="00000000" w14:paraId="00000062">
            <w:pPr>
              <w:numPr>
                <w:ilvl w:val="1"/>
                <w:numId w:val="25"/>
              </w:numPr>
              <w:spacing w:after="220" w:before="0" w:lineRule="auto"/>
              <w:ind w:left="1440" w:hanging="360"/>
              <w:rPr>
                <w:sz w:val="24"/>
                <w:szCs w:val="24"/>
              </w:rPr>
            </w:pPr>
            <w:r w:rsidDel="00000000" w:rsidR="00000000" w:rsidRPr="00000000">
              <w:rPr>
                <w:sz w:val="24"/>
                <w:szCs w:val="24"/>
                <w:rtl w:val="0"/>
              </w:rPr>
              <w:t xml:space="preserve">“Drugstores are usually more expensive”</w:t>
            </w:r>
          </w:p>
          <w:p w:rsidR="00000000" w:rsidDel="00000000" w:rsidP="00000000" w:rsidRDefault="00000000" w:rsidRPr="00000000" w14:paraId="00000063">
            <w:pPr>
              <w:spacing w:after="220" w:before="220" w:line="342.85714285714283" w:lineRule="auto"/>
              <w:rPr>
                <w:b w:val="1"/>
                <w:bCs w:val="1"/>
                <w:sz w:val="24"/>
                <w:szCs w:val="24"/>
              </w:rPr>
            </w:pPr>
            <w:r w:rsidDel="00000000" w:rsidR="00000000" w:rsidRPr="00000000">
              <w:rPr>
                <w:sz w:val="24"/>
                <w:szCs w:val="24"/>
                <w:rtl w:val="0"/>
              </w:rPr>
              <w:t xml:space="preserve">Acceptable as long as a reason is given.</w:t>
            </w:r>
            <w:r w:rsidDel="00000000" w:rsidR="00000000" w:rsidRPr="00000000">
              <w:rPr>
                <w:rtl w:val="0"/>
              </w:rPr>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4">
            <w:pPr>
              <w:rPr>
                <w:b w:val="1"/>
                <w:bCs w:val="1"/>
                <w:sz w:val="24"/>
                <w:szCs w:val="24"/>
              </w:rPr>
            </w:pPr>
            <w:r w:rsidDel="00000000" w:rsidR="00000000" w:rsidRPr="00000000">
              <w:rPr>
                <w:b w:val="1"/>
                <w:bCs w:val="1"/>
                <w:sz w:val="24"/>
                <w:szCs w:val="24"/>
                <w:rtl w:val="0"/>
              </w:rPr>
              <w:t xml:space="preserve">Activity 1:</w:t>
            </w:r>
          </w:p>
          <w:p w:rsidR="00000000" w:rsidDel="00000000" w:rsidP="00000000" w:rsidRDefault="00000000" w:rsidRPr="00000000" w14:paraId="00000065">
            <w:pPr>
              <w:spacing w:line="342.85714285714283" w:lineRule="auto"/>
              <w:rPr>
                <w:b w:val="1"/>
                <w:bCs w:val="1"/>
                <w:sz w:val="24"/>
                <w:szCs w:val="24"/>
              </w:rPr>
            </w:pPr>
            <w:r w:rsidDel="00000000" w:rsidR="00000000" w:rsidRPr="00000000">
              <w:rPr>
                <w:b w:val="1"/>
                <w:bCs w:val="1"/>
                <w:sz w:val="24"/>
                <w:szCs w:val="24"/>
                <w:rtl w:val="0"/>
              </w:rPr>
              <w:t xml:space="preserve">Collecting Data</w:t>
            </w:r>
          </w:p>
          <w:p w:rsidR="00000000" w:rsidDel="00000000" w:rsidP="00000000" w:rsidRDefault="00000000" w:rsidRPr="00000000" w14:paraId="00000066">
            <w:pPr>
              <w:rPr>
                <w:b w:val="1"/>
                <w:bCs w:val="1"/>
                <w:sz w:val="24"/>
                <w:szCs w:val="24"/>
              </w:rPr>
            </w:pPr>
            <w:r w:rsidDel="00000000" w:rsidR="00000000" w:rsidRPr="00000000">
              <w:rPr>
                <w:rtl w:val="0"/>
              </w:rPr>
            </w:r>
          </w:p>
          <w:p w:rsidR="00000000" w:rsidDel="00000000" w:rsidP="00000000" w:rsidRDefault="00000000" w:rsidRPr="00000000" w14:paraId="00000067">
            <w:pPr>
              <w:rPr>
                <w:b w:val="1"/>
                <w:bCs w:val="1"/>
                <w:sz w:val="24"/>
                <w:szCs w:val="24"/>
              </w:rPr>
            </w:pPr>
            <w:r w:rsidDel="00000000" w:rsidR="00000000" w:rsidRPr="00000000">
              <w:rPr>
                <w:b w:val="1"/>
                <w:bCs w:val="1"/>
                <w:sz w:val="24"/>
                <w:szCs w:val="24"/>
                <w:rtl w:val="0"/>
              </w:rPr>
              <w:t xml:space="preserve">15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68">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69">
            <w:pPr>
              <w:spacing w:after="220" w:before="220" w:line="342.85714285714283" w:lineRule="auto"/>
              <w:rPr>
                <w:sz w:val="24"/>
                <w:szCs w:val="24"/>
              </w:rPr>
            </w:pPr>
            <w:r w:rsidDel="00000000" w:rsidR="00000000" w:rsidRPr="00000000">
              <w:rPr>
                <w:sz w:val="24"/>
                <w:szCs w:val="24"/>
                <w:rtl w:val="0"/>
              </w:rPr>
              <w:t xml:space="preserve">You and your partner will choose two retailers and one type of candy (e.g., CVS, Target and chocolate)</w:t>
            </w:r>
          </w:p>
          <w:p w:rsidR="00000000" w:rsidDel="00000000" w:rsidP="00000000" w:rsidRDefault="00000000" w:rsidRPr="00000000" w14:paraId="0000006A">
            <w:pPr>
              <w:pStyle w:val="Heading3"/>
              <w:keepNext w:val="0"/>
              <w:keepLines w:val="0"/>
              <w:spacing w:before="280" w:line="342.85714285714283" w:lineRule="auto"/>
              <w:rPr>
                <w:b w:val="1"/>
                <w:bCs w:val="1"/>
                <w:color w:val="000000"/>
                <w:sz w:val="24"/>
                <w:szCs w:val="24"/>
              </w:rPr>
            </w:pPr>
            <w:bookmarkStart w:colFirst="0" w:colLast="0" w:name="_heading=h.j9rgrk9t5yu9" w:id="0"/>
            <w:bookmarkEnd w:id="0"/>
            <w:r w:rsidDel="00000000" w:rsidR="00000000" w:rsidRPr="00000000">
              <w:rPr>
                <w:b w:val="1"/>
                <w:bCs w:val="1"/>
                <w:color w:val="000000"/>
                <w:sz w:val="24"/>
                <w:szCs w:val="24"/>
                <w:rtl w:val="0"/>
              </w:rPr>
              <w:t xml:space="preserve">Step 1: Choose your combination</w:t>
            </w:r>
          </w:p>
          <w:p w:rsidR="00000000" w:rsidDel="00000000" w:rsidP="00000000" w:rsidRDefault="00000000" w:rsidRPr="00000000" w14:paraId="0000006B">
            <w:pPr>
              <w:spacing w:after="220" w:before="220" w:line="342.85714285714283" w:lineRule="auto"/>
              <w:rPr>
                <w:sz w:val="24"/>
                <w:szCs w:val="24"/>
              </w:rPr>
            </w:pPr>
            <w:r w:rsidDel="00000000" w:rsidR="00000000" w:rsidRPr="00000000">
              <w:rPr>
                <w:sz w:val="24"/>
                <w:szCs w:val="24"/>
                <w:rtl w:val="0"/>
              </w:rPr>
              <w:t xml:space="preserve">Choose one combination of candy characteristics to investigate. As a class, try to select different combinations so that we cover as many combinations as possible. We’ll list them on the board.</w:t>
            </w:r>
          </w:p>
          <w:p w:rsidR="00000000" w:rsidDel="00000000" w:rsidP="00000000" w:rsidRDefault="00000000" w:rsidRPr="00000000" w14:paraId="0000006C">
            <w:pPr>
              <w:spacing w:after="220" w:before="220" w:line="342.85714285714283" w:lineRule="auto"/>
              <w:rPr>
                <w:sz w:val="24"/>
                <w:szCs w:val="24"/>
                <w:u w:val="single"/>
              </w:rPr>
            </w:pPr>
            <w:r w:rsidDel="00000000" w:rsidR="00000000" w:rsidRPr="00000000">
              <w:rPr>
                <w:sz w:val="24"/>
                <w:szCs w:val="24"/>
                <w:rtl w:val="0"/>
              </w:rPr>
              <w:t xml:space="preserve">Candy Type: </w:t>
            </w:r>
            <w:r w:rsidDel="00000000" w:rsidR="00000000" w:rsidRPr="00000000">
              <w:rPr>
                <w:sz w:val="24"/>
                <w:szCs w:val="24"/>
                <w:u w:val="single"/>
                <w:rtl w:val="0"/>
              </w:rPr>
              <w:tab/>
              <w:tab/>
              <w:tab/>
              <w:tab/>
            </w:r>
          </w:p>
          <w:p w:rsidR="00000000" w:rsidDel="00000000" w:rsidP="00000000" w:rsidRDefault="00000000" w:rsidRPr="00000000" w14:paraId="0000006D">
            <w:pPr>
              <w:spacing w:after="220" w:before="220" w:line="342.85714285714283" w:lineRule="auto"/>
              <w:rPr>
                <w:sz w:val="24"/>
                <w:szCs w:val="24"/>
              </w:rPr>
            </w:pPr>
            <w:r w:rsidDel="00000000" w:rsidR="00000000" w:rsidRPr="00000000">
              <w:rPr>
                <w:sz w:val="24"/>
                <w:szCs w:val="24"/>
                <w:rtl w:val="0"/>
              </w:rPr>
              <w:t xml:space="preserve">Store 1: </w:t>
            </w:r>
            <w:r w:rsidDel="00000000" w:rsidR="00000000" w:rsidRPr="00000000">
              <w:rPr>
                <w:sz w:val="24"/>
                <w:szCs w:val="24"/>
                <w:u w:val="single"/>
                <w:rtl w:val="0"/>
              </w:rPr>
              <w:tab/>
              <w:tab/>
              <w:tab/>
              <w:tab/>
            </w:r>
            <w:r w:rsidDel="00000000" w:rsidR="00000000" w:rsidRPr="00000000">
              <w:rPr>
                <w:rtl w:val="0"/>
              </w:rPr>
            </w:r>
          </w:p>
          <w:p w:rsidR="00000000" w:rsidDel="00000000" w:rsidP="00000000" w:rsidRDefault="00000000" w:rsidRPr="00000000" w14:paraId="0000006E">
            <w:pPr>
              <w:spacing w:after="220" w:before="220" w:line="342.85714285714283" w:lineRule="auto"/>
              <w:rPr>
                <w:sz w:val="24"/>
                <w:szCs w:val="24"/>
              </w:rPr>
            </w:pPr>
            <w:r w:rsidDel="00000000" w:rsidR="00000000" w:rsidRPr="00000000">
              <w:rPr>
                <w:sz w:val="24"/>
                <w:szCs w:val="24"/>
                <w:rtl w:val="0"/>
              </w:rPr>
              <w:t xml:space="preserve">Store 2:  </w:t>
            </w:r>
            <w:r w:rsidDel="00000000" w:rsidR="00000000" w:rsidRPr="00000000">
              <w:rPr>
                <w:sz w:val="24"/>
                <w:szCs w:val="24"/>
                <w:u w:val="single"/>
                <w:rtl w:val="0"/>
              </w:rPr>
              <w:tab/>
              <w:tab/>
              <w:tab/>
              <w:tab/>
            </w:r>
            <w:r w:rsidDel="00000000" w:rsidR="00000000" w:rsidRPr="00000000">
              <w:rPr>
                <w:rtl w:val="0"/>
              </w:rPr>
            </w:r>
          </w:p>
          <w:p w:rsidR="00000000" w:rsidDel="00000000" w:rsidP="00000000" w:rsidRDefault="00000000" w:rsidRPr="00000000" w14:paraId="0000006F">
            <w:pPr>
              <w:pStyle w:val="Heading3"/>
              <w:keepNext w:val="0"/>
              <w:keepLines w:val="0"/>
              <w:spacing w:before="280" w:line="342.85714285714283" w:lineRule="auto"/>
              <w:ind w:left="0" w:firstLine="0"/>
              <w:rPr>
                <w:b w:val="1"/>
                <w:bCs w:val="1"/>
                <w:color w:val="000000"/>
                <w:sz w:val="24"/>
                <w:szCs w:val="24"/>
              </w:rPr>
            </w:pPr>
            <w:bookmarkStart w:colFirst="0" w:colLast="0" w:name="_heading=h.9w35ujbfq0dg" w:id="1"/>
            <w:bookmarkEnd w:id="1"/>
            <w:r w:rsidDel="00000000" w:rsidR="00000000" w:rsidRPr="00000000">
              <w:rPr>
                <w:b w:val="1"/>
                <w:bCs w:val="1"/>
                <w:color w:val="000000"/>
                <w:sz w:val="24"/>
                <w:szCs w:val="24"/>
                <w:rtl w:val="0"/>
              </w:rPr>
              <w:t xml:space="preserve">Step 2: Identify matching rows</w:t>
            </w:r>
          </w:p>
          <w:p w:rsidR="00000000" w:rsidDel="00000000" w:rsidP="00000000" w:rsidRDefault="00000000" w:rsidRPr="00000000" w14:paraId="00000070">
            <w:pPr>
              <w:pStyle w:val="Heading2"/>
              <w:keepNext w:val="0"/>
              <w:keepLines w:val="0"/>
              <w:spacing w:after="80" w:line="342.85714285714283" w:lineRule="auto"/>
              <w:rPr>
                <w:sz w:val="24"/>
                <w:szCs w:val="24"/>
              </w:rPr>
            </w:pPr>
            <w:bookmarkStart w:colFirst="0" w:colLast="0" w:name="_heading=h.ahofq92xp1eq" w:id="2"/>
            <w:bookmarkEnd w:id="2"/>
            <w:r w:rsidDel="00000000" w:rsidR="00000000" w:rsidRPr="00000000">
              <w:rPr>
                <w:sz w:val="24"/>
                <w:szCs w:val="24"/>
                <w:rtl w:val="0"/>
              </w:rPr>
              <w:t xml:space="preserve">Identify the rows that match your candy type.</w:t>
            </w:r>
          </w:p>
          <w:p w:rsidR="00000000" w:rsidDel="00000000" w:rsidP="00000000" w:rsidRDefault="00000000" w:rsidRPr="00000000" w14:paraId="00000071">
            <w:pPr>
              <w:pStyle w:val="Heading2"/>
              <w:keepNext w:val="0"/>
              <w:keepLines w:val="0"/>
              <w:spacing w:after="80" w:line="342.85714285714283" w:lineRule="auto"/>
              <w:rPr>
                <w:i w:val="1"/>
                <w:iCs w:val="1"/>
                <w:sz w:val="24"/>
                <w:szCs w:val="24"/>
              </w:rPr>
            </w:pPr>
            <w:bookmarkStart w:colFirst="0" w:colLast="0" w:name="_heading=h.tsvd8npsubqo" w:id="3"/>
            <w:bookmarkEnd w:id="3"/>
            <w:r w:rsidDel="00000000" w:rsidR="00000000" w:rsidRPr="00000000">
              <w:rPr>
                <w:b w:val="1"/>
                <w:bCs w:val="1"/>
                <w:sz w:val="24"/>
                <w:szCs w:val="24"/>
                <w:rtl w:val="0"/>
              </w:rPr>
              <w:t xml:space="preserve">Step 3: Record candy prices</w:t>
            </w:r>
            <w:r w:rsidDel="00000000" w:rsidR="00000000" w:rsidRPr="00000000">
              <w:rPr>
                <w:rtl w:val="0"/>
              </w:rPr>
            </w:r>
          </w:p>
          <w:p w:rsidR="00000000" w:rsidDel="00000000" w:rsidP="00000000" w:rsidRDefault="00000000" w:rsidRPr="00000000" w14:paraId="00000072">
            <w:pPr>
              <w:ind w:left="720" w:firstLine="0"/>
              <w:rPr/>
            </w:pPr>
            <w:r w:rsidDel="00000000" w:rsidR="00000000" w:rsidRPr="00000000">
              <w:rPr>
                <w:rtl w:val="0"/>
              </w:rPr>
            </w:r>
          </w:p>
          <w:tbl>
            <w:tblPr>
              <w:tblStyle w:val="Table6"/>
              <w:tblW w:w="71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1.25"/>
              <w:gridCol w:w="1781.25"/>
              <w:gridCol w:w="1781.25"/>
              <w:gridCol w:w="1781.25"/>
              <w:tblGridChange w:id="0">
                <w:tblGrid>
                  <w:gridCol w:w="1781.25"/>
                  <w:gridCol w:w="1781.25"/>
                  <w:gridCol w:w="1781.25"/>
                  <w:gridCol w:w="178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pPr>
                  <w:r w:rsidDel="00000000" w:rsidR="00000000" w:rsidRPr="00000000">
                    <w:rPr>
                      <w:rtl w:val="0"/>
                    </w:rPr>
                    <w:t xml:space="preserve">Candy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pPr>
                  <w:r w:rsidDel="00000000" w:rsidR="00000000" w:rsidRPr="00000000">
                    <w:rPr>
                      <w:rtl w:val="0"/>
                    </w:rPr>
                    <w:t xml:space="preserve">Candy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pPr>
                  <w:r w:rsidDel="00000000" w:rsidR="00000000" w:rsidRPr="00000000">
                    <w:rPr>
                      <w:rtl w:val="0"/>
                    </w:rPr>
                    <w:t xml:space="preserve">Price at Store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pPr>
                  <w:r w:rsidDel="00000000" w:rsidR="00000000" w:rsidRPr="00000000">
                    <w:rPr>
                      <w:rtl w:val="0"/>
                    </w:rPr>
                    <w:t xml:space="preserve">Price at Store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pPr>
                  <w:r w:rsidDel="00000000" w:rsidR="00000000" w:rsidRPr="00000000">
                    <w:rPr>
                      <w:rtl w:val="0"/>
                    </w:rPr>
                  </w:r>
                </w:p>
              </w:tc>
            </w:tr>
          </w:tbl>
          <w:p w:rsidR="00000000" w:rsidDel="00000000" w:rsidP="00000000" w:rsidRDefault="00000000" w:rsidRPr="00000000" w14:paraId="0000007B">
            <w:pPr>
              <w:spacing w:after="220" w:before="220" w:line="342.85714285714283" w:lineRule="auto"/>
              <w:ind w:left="0" w:firstLine="0"/>
              <w:rPr>
                <w:b w:val="1"/>
                <w:bCs w:val="1"/>
                <w:sz w:val="24"/>
                <w:szCs w:val="24"/>
              </w:rPr>
            </w:pP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C">
            <w:pPr>
              <w:rPr>
                <w:b w:val="1"/>
                <w:bCs w:val="1"/>
                <w:sz w:val="24"/>
                <w:szCs w:val="24"/>
              </w:rPr>
            </w:pPr>
            <w:r w:rsidDel="00000000" w:rsidR="00000000" w:rsidRPr="00000000">
              <w:rPr>
                <w:b w:val="1"/>
                <w:bCs w:val="1"/>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7D">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7E">
            <w:pPr>
              <w:rPr>
                <w:b w:val="1"/>
                <w:bCs w:val="1"/>
                <w:sz w:val="24"/>
                <w:szCs w:val="24"/>
              </w:rPr>
            </w:pPr>
            <w:r w:rsidDel="00000000" w:rsidR="00000000" w:rsidRPr="00000000">
              <w:rPr>
                <w:rtl w:val="0"/>
              </w:rPr>
            </w:r>
          </w:p>
          <w:p w:rsidR="00000000" w:rsidDel="00000000" w:rsidP="00000000" w:rsidRDefault="00000000" w:rsidRPr="00000000" w14:paraId="0000007F">
            <w:pPr>
              <w:spacing w:after="220" w:before="220" w:line="342.85714285714283" w:lineRule="auto"/>
              <w:rPr>
                <w:b w:val="1"/>
                <w:bCs w:val="1"/>
                <w:sz w:val="24"/>
                <w:szCs w:val="24"/>
              </w:rPr>
            </w:pPr>
            <w:r w:rsidDel="00000000" w:rsidR="00000000" w:rsidRPr="00000000">
              <w:rPr>
                <w:sz w:val="24"/>
                <w:szCs w:val="24"/>
                <w:rtl w:val="0"/>
              </w:rPr>
              <w:t xml:space="preserve">Make sure the students select different combinations and record them on the board. They may notice that some candies fall into more than one type. Let them know for now, this is ok because the goal is to analyze pricing across stores.</w:t>
            </w:r>
            <w:r w:rsidDel="00000000" w:rsidR="00000000" w:rsidRPr="00000000">
              <w:rPr>
                <w:rtl w:val="0"/>
              </w:rPr>
            </w:r>
          </w:p>
          <w:p w:rsidR="00000000" w:rsidDel="00000000" w:rsidP="00000000" w:rsidRDefault="00000000" w:rsidRPr="00000000" w14:paraId="00000080">
            <w:pPr>
              <w:spacing w:after="220" w:before="220" w:line="342.85714285714283" w:lineRule="auto"/>
              <w:rPr>
                <w:sz w:val="24"/>
                <w:szCs w:val="24"/>
              </w:rPr>
            </w:pPr>
            <w:r w:rsidDel="00000000" w:rsidR="00000000" w:rsidRPr="00000000">
              <w:rPr>
                <w:sz w:val="24"/>
                <w:szCs w:val="24"/>
                <w:rtl w:val="0"/>
              </w:rPr>
              <w:t xml:space="preserve">Ask before data recording:</w:t>
            </w:r>
          </w:p>
          <w:p w:rsidR="00000000" w:rsidDel="00000000" w:rsidP="00000000" w:rsidRDefault="00000000" w:rsidRPr="00000000" w14:paraId="00000081">
            <w:pPr>
              <w:spacing w:after="220" w:before="220" w:line="342.85714285714283" w:lineRule="auto"/>
              <w:ind w:left="600" w:right="600" w:firstLine="0"/>
              <w:rPr>
                <w:i w:val="1"/>
                <w:iCs w:val="1"/>
                <w:sz w:val="24"/>
                <w:szCs w:val="24"/>
              </w:rPr>
            </w:pPr>
            <w:r w:rsidDel="00000000" w:rsidR="00000000" w:rsidRPr="00000000">
              <w:rPr>
                <w:i w:val="1"/>
                <w:iCs w:val="1"/>
                <w:sz w:val="24"/>
                <w:szCs w:val="24"/>
                <w:rtl w:val="0"/>
              </w:rPr>
              <w:t xml:space="preserve">“What guardrails should we use so our comparison is fair and consistent?”</w:t>
            </w:r>
          </w:p>
          <w:p w:rsidR="00000000" w:rsidDel="00000000" w:rsidP="00000000" w:rsidRDefault="00000000" w:rsidRPr="00000000" w14:paraId="00000082">
            <w:pPr>
              <w:numPr>
                <w:ilvl w:val="0"/>
                <w:numId w:val="15"/>
              </w:numPr>
              <w:spacing w:after="0" w:before="220" w:line="342.85714285714283" w:lineRule="auto"/>
              <w:ind w:left="720" w:hanging="360"/>
              <w:rPr>
                <w:sz w:val="24"/>
                <w:szCs w:val="24"/>
                <w:u w:val="none"/>
              </w:rPr>
            </w:pPr>
            <w:r w:rsidDel="00000000" w:rsidR="00000000" w:rsidRPr="00000000">
              <w:rPr>
                <w:sz w:val="24"/>
                <w:szCs w:val="24"/>
                <w:rtl w:val="0"/>
              </w:rPr>
              <w:t xml:space="preserve">Allow students to think about ways to record the prices and try to guide them towards rounding.</w:t>
            </w:r>
            <w:r w:rsidDel="00000000" w:rsidR="00000000" w:rsidRPr="00000000">
              <w:rPr>
                <w:rtl w:val="0"/>
              </w:rPr>
            </w:r>
          </w:p>
          <w:p w:rsidR="00000000" w:rsidDel="00000000" w:rsidP="00000000" w:rsidRDefault="00000000" w:rsidRPr="00000000" w14:paraId="00000083">
            <w:pPr>
              <w:numPr>
                <w:ilvl w:val="0"/>
                <w:numId w:val="15"/>
              </w:numPr>
              <w:spacing w:after="220" w:before="0" w:line="342.85714285714283" w:lineRule="auto"/>
              <w:ind w:left="720" w:hanging="360"/>
              <w:rPr>
                <w:sz w:val="24"/>
                <w:szCs w:val="24"/>
              </w:rPr>
            </w:pPr>
            <w:r w:rsidDel="00000000" w:rsidR="00000000" w:rsidRPr="00000000">
              <w:rPr>
                <w:sz w:val="24"/>
                <w:szCs w:val="24"/>
                <w:rtl w:val="0"/>
              </w:rPr>
              <w:t xml:space="preserve">Prices rounded to one decimal places are recommended to make the Stem and Leaf easier to navigate and to avoid mistakes, such as writing $2.09 as 2|9 instead of 2|09</w:t>
            </w:r>
          </w:p>
          <w:p w:rsidR="00000000" w:rsidDel="00000000" w:rsidP="00000000" w:rsidRDefault="00000000" w:rsidRPr="00000000" w14:paraId="00000084">
            <w:pPr>
              <w:spacing w:line="342.85714285714283" w:lineRule="auto"/>
              <w:rPr>
                <w:sz w:val="24"/>
                <w:szCs w:val="24"/>
              </w:rPr>
            </w:pPr>
            <w:r w:rsidDel="00000000" w:rsidR="00000000" w:rsidRPr="00000000">
              <w:rPr>
                <w:sz w:val="24"/>
                <w:szCs w:val="24"/>
                <w:rtl w:val="0"/>
              </w:rPr>
              <w:t xml:space="preserve">Ideas to share with students:</w:t>
            </w:r>
          </w:p>
          <w:p w:rsidR="00000000" w:rsidDel="00000000" w:rsidP="00000000" w:rsidRDefault="00000000" w:rsidRPr="00000000" w14:paraId="00000085">
            <w:pPr>
              <w:numPr>
                <w:ilvl w:val="0"/>
                <w:numId w:val="19"/>
              </w:numPr>
              <w:spacing w:line="342.85714285714283" w:lineRule="auto"/>
              <w:ind w:left="720" w:hanging="360"/>
              <w:rPr>
                <w:sz w:val="24"/>
                <w:szCs w:val="24"/>
                <w:u w:val="none"/>
              </w:rPr>
            </w:pPr>
            <w:r w:rsidDel="00000000" w:rsidR="00000000" w:rsidRPr="00000000">
              <w:rPr>
                <w:sz w:val="24"/>
                <w:szCs w:val="24"/>
                <w:rtl w:val="0"/>
              </w:rPr>
              <w:t xml:space="preserve">“Sometimes data scientists have to filter data before they can analyze it. These rules help identify patterns for groups that are the same (e.g., chocolate) and compare across different groups (e.g., different retailers).”</w:t>
            </w:r>
            <w:r w:rsidDel="00000000" w:rsidR="00000000" w:rsidRPr="00000000">
              <w:rPr>
                <w:rtl w:val="0"/>
              </w:rPr>
            </w:r>
          </w:p>
          <w:p w:rsidR="00000000" w:rsidDel="00000000" w:rsidP="00000000" w:rsidRDefault="00000000" w:rsidRPr="00000000" w14:paraId="00000086">
            <w:pPr>
              <w:numPr>
                <w:ilvl w:val="0"/>
                <w:numId w:val="19"/>
              </w:numPr>
              <w:spacing w:line="342.85714285714283" w:lineRule="auto"/>
              <w:ind w:left="720" w:hanging="360"/>
              <w:rPr>
                <w:sz w:val="24"/>
                <w:szCs w:val="24"/>
                <w:u w:val="none"/>
              </w:rPr>
            </w:pPr>
            <w:r w:rsidDel="00000000" w:rsidR="00000000" w:rsidRPr="00000000">
              <w:rPr>
                <w:sz w:val="24"/>
                <w:szCs w:val="24"/>
                <w:rtl w:val="0"/>
              </w:rPr>
              <w:t xml:space="preserve">Explain why students listed what combination they are investigating: </w:t>
            </w:r>
            <w:r w:rsidDel="00000000" w:rsidR="00000000" w:rsidRPr="00000000">
              <w:rPr>
                <w:b w:val="1"/>
                <w:bCs w:val="1"/>
                <w:sz w:val="24"/>
                <w:szCs w:val="24"/>
                <w:rtl w:val="0"/>
              </w:rPr>
              <w:t xml:space="preserve">“</w:t>
            </w:r>
            <w:r w:rsidDel="00000000" w:rsidR="00000000" w:rsidRPr="00000000">
              <w:rPr>
                <w:sz w:val="24"/>
                <w:szCs w:val="24"/>
                <w:rtl w:val="0"/>
              </w:rPr>
              <w:t xml:space="preserve">Explain that different partners will research different candies so the class gets a broad, useful understanding of the data.”</w:t>
            </w:r>
            <w:r w:rsidDel="00000000" w:rsidR="00000000" w:rsidRPr="00000000">
              <w:rPr>
                <w:rtl w:val="0"/>
              </w:rPr>
            </w:r>
          </w:p>
          <w:p w:rsidR="00000000" w:rsidDel="00000000" w:rsidP="00000000" w:rsidRDefault="00000000" w:rsidRPr="00000000" w14:paraId="00000087">
            <w:pPr>
              <w:pStyle w:val="Heading3"/>
              <w:keepNext w:val="0"/>
              <w:keepLines w:val="0"/>
              <w:spacing w:before="280" w:line="342.85714285714283" w:lineRule="auto"/>
              <w:rPr>
                <w:color w:val="000000"/>
                <w:sz w:val="24"/>
                <w:szCs w:val="24"/>
              </w:rPr>
            </w:pPr>
            <w:bookmarkStart w:colFirst="0" w:colLast="0" w:name="_heading=h.u6bs7ut9yqc5" w:id="4"/>
            <w:bookmarkEnd w:id="4"/>
            <w:r w:rsidDel="00000000" w:rsidR="00000000" w:rsidRPr="00000000">
              <w:rPr>
                <w:color w:val="000000"/>
                <w:sz w:val="24"/>
                <w:szCs w:val="24"/>
                <w:rtl w:val="0"/>
              </w:rPr>
              <w:t xml:space="preserve">Record candy prices</w:t>
            </w:r>
          </w:p>
          <w:p w:rsidR="00000000" w:rsidDel="00000000" w:rsidP="00000000" w:rsidRDefault="00000000" w:rsidRPr="00000000" w14:paraId="00000088">
            <w:pPr>
              <w:spacing w:after="220" w:before="220" w:line="342.85714285714283" w:lineRule="auto"/>
              <w:rPr>
                <w:sz w:val="24"/>
                <w:szCs w:val="24"/>
              </w:rPr>
            </w:pPr>
            <w:r w:rsidDel="00000000" w:rsidR="00000000" w:rsidRPr="00000000">
              <w:rPr>
                <w:b w:val="1"/>
                <w:bCs w:val="1"/>
                <w:sz w:val="24"/>
                <w:szCs w:val="24"/>
                <w:rtl w:val="0"/>
              </w:rPr>
              <w:t xml:space="preserve">Ask before data recording: </w:t>
            </w:r>
            <w:r w:rsidDel="00000000" w:rsidR="00000000" w:rsidRPr="00000000">
              <w:rPr>
                <w:sz w:val="24"/>
                <w:szCs w:val="24"/>
                <w:rtl w:val="0"/>
              </w:rPr>
              <w:t xml:space="preserve">“What guardrails should we use so our comparison is fair and consistent?”</w:t>
            </w:r>
          </w:p>
          <w:p w:rsidR="00000000" w:rsidDel="00000000" w:rsidP="00000000" w:rsidRDefault="00000000" w:rsidRPr="00000000" w14:paraId="00000089">
            <w:pPr>
              <w:numPr>
                <w:ilvl w:val="0"/>
                <w:numId w:val="20"/>
              </w:numPr>
              <w:spacing w:after="0" w:before="220" w:line="342.85714285714283" w:lineRule="auto"/>
              <w:ind w:left="720" w:hanging="360"/>
              <w:rPr>
                <w:sz w:val="24"/>
                <w:szCs w:val="24"/>
              </w:rPr>
            </w:pPr>
            <w:r w:rsidDel="00000000" w:rsidR="00000000" w:rsidRPr="00000000">
              <w:rPr>
                <w:sz w:val="24"/>
                <w:szCs w:val="24"/>
                <w:rtl w:val="0"/>
              </w:rPr>
              <w:t xml:space="preserve">Allow students to think about ways to record the prices and try to guide them towards rounding.</w:t>
            </w:r>
          </w:p>
          <w:p w:rsidR="00000000" w:rsidDel="00000000" w:rsidP="00000000" w:rsidRDefault="00000000" w:rsidRPr="00000000" w14:paraId="0000008A">
            <w:pPr>
              <w:numPr>
                <w:ilvl w:val="0"/>
                <w:numId w:val="20"/>
              </w:numPr>
              <w:spacing w:after="0" w:before="0" w:line="342.85714285714283" w:lineRule="auto"/>
              <w:ind w:left="720" w:hanging="360"/>
              <w:rPr>
                <w:sz w:val="24"/>
                <w:szCs w:val="24"/>
              </w:rPr>
            </w:pPr>
            <w:r w:rsidDel="00000000" w:rsidR="00000000" w:rsidRPr="00000000">
              <w:rPr>
                <w:sz w:val="24"/>
                <w:szCs w:val="24"/>
                <w:rtl w:val="0"/>
              </w:rPr>
              <w:t xml:space="preserve">Prices rounded to one decimal places are recommended to make the Stem and Leaf easier to navigate and to avoid mistakes, such as writing $2.09 as 2|9 instead of 2|09</w:t>
            </w:r>
          </w:p>
          <w:p w:rsidR="00000000" w:rsidDel="00000000" w:rsidP="00000000" w:rsidRDefault="00000000" w:rsidRPr="00000000" w14:paraId="0000008B">
            <w:pPr>
              <w:numPr>
                <w:ilvl w:val="0"/>
                <w:numId w:val="16"/>
              </w:numPr>
              <w:spacing w:after="220" w:before="0" w:line="342.85714285714283" w:lineRule="auto"/>
              <w:ind w:left="720" w:hanging="360"/>
              <w:rPr>
                <w:sz w:val="24"/>
                <w:szCs w:val="24"/>
              </w:rPr>
            </w:pPr>
            <w:r w:rsidDel="00000000" w:rsidR="00000000" w:rsidRPr="00000000">
              <w:rPr>
                <w:b w:val="1"/>
                <w:bCs w:val="1"/>
                <w:sz w:val="24"/>
                <w:szCs w:val="24"/>
                <w:rtl w:val="0"/>
              </w:rPr>
              <w:t xml:space="preserve">Note: </w:t>
            </w:r>
            <w:r w:rsidDel="00000000" w:rsidR="00000000" w:rsidRPr="00000000">
              <w:rPr>
                <w:sz w:val="24"/>
                <w:szCs w:val="24"/>
                <w:rtl w:val="0"/>
              </w:rPr>
              <w:t xml:space="preserve">Students can record data on a separate sheet or in spreadsheet software.</w:t>
            </w:r>
          </w:p>
        </w:tc>
      </w:tr>
      <w:tr>
        <w:trPr>
          <w:cantSplit w:val="0"/>
          <w:trHeight w:val="6296.69160917208"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8C">
            <w:pPr>
              <w:rPr>
                <w:b w:val="1"/>
                <w:bCs w:val="1"/>
                <w:sz w:val="24"/>
                <w:szCs w:val="24"/>
              </w:rPr>
            </w:pPr>
            <w:r w:rsidDel="00000000" w:rsidR="00000000" w:rsidRPr="00000000">
              <w:rPr>
                <w:b w:val="1"/>
                <w:bCs w:val="1"/>
                <w:sz w:val="24"/>
                <w:szCs w:val="24"/>
                <w:rtl w:val="0"/>
              </w:rPr>
              <w:t xml:space="preserve">Activity 2:</w:t>
            </w:r>
          </w:p>
          <w:p w:rsidR="00000000" w:rsidDel="00000000" w:rsidP="00000000" w:rsidRDefault="00000000" w:rsidRPr="00000000" w14:paraId="0000008D">
            <w:pPr>
              <w:spacing w:line="342.85714285714283" w:lineRule="auto"/>
              <w:rPr>
                <w:b w:val="1"/>
                <w:bCs w:val="1"/>
                <w:sz w:val="24"/>
                <w:szCs w:val="24"/>
              </w:rPr>
            </w:pPr>
            <w:r w:rsidDel="00000000" w:rsidR="00000000" w:rsidRPr="00000000">
              <w:rPr>
                <w:b w:val="1"/>
                <w:bCs w:val="1"/>
                <w:sz w:val="24"/>
                <w:szCs w:val="24"/>
                <w:rtl w:val="0"/>
              </w:rPr>
              <w:t xml:space="preserve">Graphing</w:t>
            </w:r>
          </w:p>
          <w:p w:rsidR="00000000" w:rsidDel="00000000" w:rsidP="00000000" w:rsidRDefault="00000000" w:rsidRPr="00000000" w14:paraId="0000008E">
            <w:pPr>
              <w:rPr>
                <w:b w:val="1"/>
                <w:bCs w:val="1"/>
                <w:sz w:val="24"/>
                <w:szCs w:val="24"/>
              </w:rPr>
            </w:pPr>
            <w:r w:rsidDel="00000000" w:rsidR="00000000" w:rsidRPr="00000000">
              <w:rPr>
                <w:rtl w:val="0"/>
              </w:rPr>
            </w:r>
          </w:p>
          <w:p w:rsidR="00000000" w:rsidDel="00000000" w:rsidP="00000000" w:rsidRDefault="00000000" w:rsidRPr="00000000" w14:paraId="0000008F">
            <w:pPr>
              <w:rPr>
                <w:b w:val="1"/>
                <w:bCs w:val="1"/>
                <w:sz w:val="24"/>
                <w:szCs w:val="24"/>
              </w:rPr>
            </w:pPr>
            <w:r w:rsidDel="00000000" w:rsidR="00000000" w:rsidRPr="00000000">
              <w:rPr>
                <w:b w:val="1"/>
                <w:bCs w:val="1"/>
                <w:sz w:val="24"/>
                <w:szCs w:val="24"/>
                <w:rtl w:val="0"/>
              </w:rPr>
              <w:t xml:space="preserve">20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90">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91">
            <w:pPr>
              <w:rPr>
                <w:b w:val="1"/>
                <w:bCs w:val="1"/>
                <w:sz w:val="24"/>
                <w:szCs w:val="24"/>
                <w:u w:val="single"/>
              </w:rPr>
            </w:pPr>
            <w:r w:rsidDel="00000000" w:rsidR="00000000" w:rsidRPr="00000000">
              <w:rPr>
                <w:rtl w:val="0"/>
              </w:rPr>
            </w:r>
          </w:p>
          <w:p w:rsidR="00000000" w:rsidDel="00000000" w:rsidP="00000000" w:rsidRDefault="00000000" w:rsidRPr="00000000" w14:paraId="00000092">
            <w:pPr>
              <w:spacing w:line="342.85714285714283" w:lineRule="auto"/>
              <w:rPr>
                <w:b w:val="1"/>
                <w:bCs w:val="1"/>
                <w:sz w:val="24"/>
                <w:szCs w:val="24"/>
              </w:rPr>
            </w:pPr>
            <w:r w:rsidDel="00000000" w:rsidR="00000000" w:rsidRPr="00000000">
              <w:rPr>
                <w:b w:val="1"/>
                <w:bCs w:val="1"/>
                <w:sz w:val="24"/>
                <w:szCs w:val="24"/>
                <w:rtl w:val="0"/>
              </w:rPr>
              <w:t xml:space="preserve">Analyze and Summarize Your Data</w:t>
            </w:r>
          </w:p>
          <w:p w:rsidR="00000000" w:rsidDel="00000000" w:rsidP="00000000" w:rsidRDefault="00000000" w:rsidRPr="00000000" w14:paraId="00000093">
            <w:pPr>
              <w:numPr>
                <w:ilvl w:val="0"/>
                <w:numId w:val="8"/>
              </w:numPr>
              <w:spacing w:after="0" w:before="220" w:line="342.85714285714283" w:lineRule="auto"/>
              <w:ind w:left="720" w:hanging="360"/>
              <w:rPr>
                <w:sz w:val="24"/>
                <w:szCs w:val="24"/>
              </w:rPr>
            </w:pPr>
            <w:r w:rsidDel="00000000" w:rsidR="00000000" w:rsidRPr="00000000">
              <w:rPr>
                <w:sz w:val="24"/>
                <w:szCs w:val="24"/>
                <w:rtl w:val="0"/>
              </w:rPr>
              <w:t xml:space="preserve">Sort the prices from each store from least to greatest.</w:t>
            </w:r>
          </w:p>
          <w:p w:rsidR="00000000" w:rsidDel="00000000" w:rsidP="00000000" w:rsidRDefault="00000000" w:rsidRPr="00000000" w14:paraId="00000094">
            <w:pPr>
              <w:numPr>
                <w:ilvl w:val="0"/>
                <w:numId w:val="8"/>
              </w:numPr>
              <w:spacing w:after="0" w:before="0" w:line="342.85714285714283" w:lineRule="auto"/>
              <w:ind w:left="720" w:hanging="360"/>
              <w:rPr>
                <w:sz w:val="24"/>
                <w:szCs w:val="24"/>
              </w:rPr>
            </w:pPr>
            <w:r w:rsidDel="00000000" w:rsidR="00000000" w:rsidRPr="00000000">
              <w:rPr>
                <w:sz w:val="24"/>
                <w:szCs w:val="24"/>
                <w:rtl w:val="0"/>
              </w:rPr>
              <w:t xml:space="preserve">Compute the average price using all the prices. What would this value represent? </w:t>
            </w:r>
          </w:p>
          <w:p w:rsidR="00000000" w:rsidDel="00000000" w:rsidP="00000000" w:rsidRDefault="00000000" w:rsidRPr="00000000" w14:paraId="00000095">
            <w:pPr>
              <w:numPr>
                <w:ilvl w:val="0"/>
                <w:numId w:val="8"/>
              </w:numPr>
              <w:spacing w:after="0" w:before="0" w:line="342.85714285714283" w:lineRule="auto"/>
              <w:ind w:left="720" w:hanging="360"/>
              <w:rPr>
                <w:sz w:val="24"/>
                <w:szCs w:val="24"/>
              </w:rPr>
            </w:pPr>
            <w:r w:rsidDel="00000000" w:rsidR="00000000" w:rsidRPr="00000000">
              <w:rPr>
                <w:sz w:val="24"/>
                <w:szCs w:val="24"/>
                <w:rtl w:val="0"/>
              </w:rPr>
              <w:t xml:space="preserve">Complete the table</w:t>
            </w:r>
          </w:p>
          <w:p w:rsidR="00000000" w:rsidDel="00000000" w:rsidP="00000000" w:rsidRDefault="00000000" w:rsidRPr="00000000" w14:paraId="00000096">
            <w:pPr>
              <w:numPr>
                <w:ilvl w:val="0"/>
                <w:numId w:val="8"/>
              </w:numPr>
              <w:spacing w:after="220" w:before="0" w:line="342.85714285714283" w:lineRule="auto"/>
              <w:ind w:left="720" w:hanging="360"/>
              <w:rPr>
                <w:sz w:val="24"/>
                <w:szCs w:val="24"/>
              </w:rPr>
            </w:pPr>
            <w:r w:rsidDel="00000000" w:rsidR="00000000" w:rsidRPr="00000000">
              <w:rPr>
                <w:sz w:val="24"/>
                <w:szCs w:val="24"/>
                <w:rtl w:val="0"/>
              </w:rPr>
              <w:t xml:space="preserve">Use the table to summarize and compare the subset dataset to the full dataset. </w:t>
            </w:r>
          </w:p>
          <w:p w:rsidR="00000000" w:rsidDel="00000000" w:rsidP="00000000" w:rsidRDefault="00000000" w:rsidRPr="00000000" w14:paraId="00000097">
            <w:pPr>
              <w:spacing w:after="220" w:before="220" w:line="342.85714285714283" w:lineRule="auto"/>
              <w:ind w:left="0" w:firstLine="0"/>
              <w:rPr>
                <w:sz w:val="24"/>
                <w:szCs w:val="24"/>
              </w:rPr>
            </w:pPr>
            <w:r w:rsidDel="00000000" w:rsidR="00000000" w:rsidRPr="00000000">
              <w:rPr>
                <w:b w:val="1"/>
                <w:bCs w:val="1"/>
                <w:sz w:val="24"/>
                <w:szCs w:val="24"/>
                <w:rtl w:val="0"/>
              </w:rPr>
              <w:t xml:space="preserve">Organize Your Data in a Sem-and-Leaf Plot</w:t>
            </w:r>
            <w:r w:rsidDel="00000000" w:rsidR="00000000" w:rsidRPr="00000000">
              <w:rPr>
                <w:rtl w:val="0"/>
              </w:rPr>
            </w:r>
          </w:p>
          <w:p w:rsidR="00000000" w:rsidDel="00000000" w:rsidP="00000000" w:rsidRDefault="00000000" w:rsidRPr="00000000" w14:paraId="00000098">
            <w:pPr>
              <w:numPr>
                <w:ilvl w:val="0"/>
                <w:numId w:val="12"/>
              </w:numPr>
              <w:spacing w:after="0" w:before="220" w:line="342.85714285714283" w:lineRule="auto"/>
              <w:ind w:left="720" w:hanging="360"/>
              <w:rPr>
                <w:sz w:val="24"/>
                <w:szCs w:val="24"/>
              </w:rPr>
            </w:pPr>
            <w:r w:rsidDel="00000000" w:rsidR="00000000" w:rsidRPr="00000000">
              <w:rPr>
                <w:sz w:val="24"/>
                <w:szCs w:val="24"/>
                <w:rtl w:val="0"/>
              </w:rPr>
              <w:t xml:space="preserve">What are some advantages of using a stem-and-leaf plot instead of a histogram for your subset of data?</w:t>
            </w:r>
          </w:p>
          <w:p w:rsidR="00000000" w:rsidDel="00000000" w:rsidP="00000000" w:rsidRDefault="00000000" w:rsidRPr="00000000" w14:paraId="00000099">
            <w:pPr>
              <w:numPr>
                <w:ilvl w:val="0"/>
                <w:numId w:val="12"/>
              </w:numPr>
              <w:spacing w:after="220" w:before="0" w:line="342.85714285714283" w:lineRule="auto"/>
              <w:ind w:left="720" w:hanging="360"/>
              <w:rPr>
                <w:sz w:val="24"/>
                <w:szCs w:val="24"/>
                <w:u w:val="none"/>
              </w:rPr>
            </w:pPr>
            <w:r w:rsidDel="00000000" w:rsidR="00000000" w:rsidRPr="00000000">
              <w:rPr>
                <w:sz w:val="24"/>
                <w:szCs w:val="24"/>
                <w:rtl w:val="0"/>
              </w:rPr>
              <w:t xml:space="preserve">Organize your data in a back-to-back stem-and-leaf plot</w:t>
            </w: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9A">
            <w:pPr>
              <w:rPr>
                <w:b w:val="1"/>
                <w:bCs w:val="1"/>
                <w:sz w:val="24"/>
                <w:szCs w:val="24"/>
              </w:rPr>
            </w:pPr>
            <w:r w:rsidDel="00000000" w:rsidR="00000000" w:rsidRPr="00000000">
              <w:rPr>
                <w:b w:val="1"/>
                <w:bCs w:val="1"/>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9B">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9C">
            <w:pPr>
              <w:rPr>
                <w:b w:val="1"/>
                <w:bCs w:val="1"/>
                <w:sz w:val="24"/>
                <w:szCs w:val="24"/>
              </w:rPr>
            </w:pPr>
            <w:r w:rsidDel="00000000" w:rsidR="00000000" w:rsidRPr="00000000">
              <w:rPr>
                <w:rtl w:val="0"/>
              </w:rPr>
            </w:r>
          </w:p>
          <w:p w:rsidR="00000000" w:rsidDel="00000000" w:rsidP="00000000" w:rsidRDefault="00000000" w:rsidRPr="00000000" w14:paraId="0000009D">
            <w:pPr>
              <w:numPr>
                <w:ilvl w:val="0"/>
                <w:numId w:val="13"/>
              </w:numPr>
              <w:spacing w:line="342.85714285714283" w:lineRule="auto"/>
              <w:ind w:left="720" w:hanging="360"/>
              <w:rPr>
                <w:sz w:val="24"/>
                <w:szCs w:val="24"/>
                <w:u w:val="none"/>
              </w:rPr>
            </w:pPr>
            <w:r w:rsidDel="00000000" w:rsidR="00000000" w:rsidRPr="00000000">
              <w:rPr>
                <w:sz w:val="24"/>
                <w:szCs w:val="24"/>
                <w:rtl w:val="0"/>
              </w:rPr>
              <w:t xml:space="preserve">Emphasize the advantages of using a stem-and-leaf plot</w:t>
            </w:r>
            <w:r w:rsidDel="00000000" w:rsidR="00000000" w:rsidRPr="00000000">
              <w:rPr>
                <w:rtl w:val="0"/>
              </w:rPr>
            </w:r>
          </w:p>
          <w:p w:rsidR="00000000" w:rsidDel="00000000" w:rsidP="00000000" w:rsidRDefault="00000000" w:rsidRPr="00000000" w14:paraId="0000009E">
            <w:pPr>
              <w:numPr>
                <w:ilvl w:val="0"/>
                <w:numId w:val="13"/>
              </w:numPr>
              <w:spacing w:line="342.85714285714283" w:lineRule="auto"/>
              <w:ind w:left="720" w:hanging="360"/>
              <w:rPr>
                <w:sz w:val="24"/>
                <w:szCs w:val="24"/>
                <w:u w:val="none"/>
              </w:rPr>
            </w:pPr>
            <w:sdt>
              <w:sdtPr>
                <w:id w:val="1465321598"/>
                <w:tag w:val="goog_rdk_0"/>
              </w:sdtPr>
              <w:sdtContent>
                <w:r w:rsidDel="00000000" w:rsidR="00000000" w:rsidRPr="00000000">
                  <w:rPr>
                    <w:rFonts w:ascii="Arial Unicode MS" w:cs="Arial Unicode MS" w:eastAsia="Arial Unicode MS" w:hAnsi="Arial Unicode MS"/>
                    <w:sz w:val="24"/>
                    <w:szCs w:val="24"/>
                    <w:rtl w:val="0"/>
                  </w:rPr>
                  <w:t xml:space="preserve">Model how to place one price (e.g., 4.7 → 4 | 7).</w:t>
                </w:r>
              </w:sdtContent>
            </w:sdt>
            <w:r w:rsidDel="00000000" w:rsidR="00000000" w:rsidRPr="00000000">
              <w:rPr>
                <w:rtl w:val="0"/>
              </w:rPr>
            </w:r>
          </w:p>
          <w:p w:rsidR="00000000" w:rsidDel="00000000" w:rsidP="00000000" w:rsidRDefault="00000000" w:rsidRPr="00000000" w14:paraId="0000009F">
            <w:pPr>
              <w:numPr>
                <w:ilvl w:val="0"/>
                <w:numId w:val="13"/>
              </w:numPr>
              <w:spacing w:line="342.85714285714283" w:lineRule="auto"/>
              <w:ind w:left="720" w:hanging="360"/>
              <w:rPr>
                <w:sz w:val="24"/>
                <w:szCs w:val="24"/>
                <w:u w:val="none"/>
              </w:rPr>
            </w:pPr>
            <w:r w:rsidDel="00000000" w:rsidR="00000000" w:rsidRPr="00000000">
              <w:rPr>
                <w:sz w:val="24"/>
                <w:szCs w:val="24"/>
                <w:rtl w:val="0"/>
              </w:rPr>
              <w:t xml:space="preserve">Emphasize ordering leaves correctly on both sides.</w:t>
            </w:r>
            <w:r w:rsidDel="00000000" w:rsidR="00000000" w:rsidRPr="00000000">
              <w:rPr>
                <w:rtl w:val="0"/>
              </w:rPr>
            </w:r>
          </w:p>
          <w:p w:rsidR="00000000" w:rsidDel="00000000" w:rsidP="00000000" w:rsidRDefault="00000000" w:rsidRPr="00000000" w14:paraId="000000A0">
            <w:pPr>
              <w:numPr>
                <w:ilvl w:val="0"/>
                <w:numId w:val="13"/>
              </w:numPr>
              <w:spacing w:line="342.85714285714283" w:lineRule="auto"/>
              <w:ind w:left="720" w:hanging="360"/>
              <w:rPr>
                <w:sz w:val="24"/>
                <w:szCs w:val="24"/>
                <w:u w:val="none"/>
              </w:rPr>
            </w:pPr>
            <w:r w:rsidDel="00000000" w:rsidR="00000000" w:rsidRPr="00000000">
              <w:rPr>
                <w:sz w:val="24"/>
                <w:szCs w:val="24"/>
                <w:rtl w:val="0"/>
              </w:rPr>
              <w:t xml:space="preserve">Highlight how the back‑to‑back plot allows direct comparison between stores.</w:t>
            </w:r>
            <w:r w:rsidDel="00000000" w:rsidR="00000000" w:rsidRPr="00000000">
              <w:rPr>
                <w:rtl w:val="0"/>
              </w:rPr>
            </w:r>
          </w:p>
          <w:p w:rsidR="00000000" w:rsidDel="00000000" w:rsidP="00000000" w:rsidRDefault="00000000" w:rsidRPr="00000000" w14:paraId="000000A1">
            <w:pPr>
              <w:spacing w:after="220" w:before="220" w:line="342.85714285714283" w:lineRule="auto"/>
              <w:rPr>
                <w:sz w:val="24"/>
                <w:szCs w:val="24"/>
              </w:rPr>
            </w:pPr>
            <w:r w:rsidDel="00000000" w:rsidR="00000000" w:rsidRPr="00000000">
              <w:rPr>
                <w:sz w:val="24"/>
                <w:szCs w:val="24"/>
                <w:rtl w:val="0"/>
              </w:rPr>
              <w:t xml:space="preserve">Correct structure:</w:t>
            </w:r>
          </w:p>
          <w:p w:rsidR="00000000" w:rsidDel="00000000" w:rsidP="00000000" w:rsidRDefault="00000000" w:rsidRPr="00000000" w14:paraId="000000A2">
            <w:pPr>
              <w:numPr>
                <w:ilvl w:val="0"/>
                <w:numId w:val="5"/>
              </w:numPr>
              <w:spacing w:after="0" w:before="220" w:line="342.85714285714283" w:lineRule="auto"/>
              <w:ind w:left="720" w:hanging="360"/>
              <w:rPr>
                <w:sz w:val="24"/>
                <w:szCs w:val="24"/>
              </w:rPr>
            </w:pPr>
            <w:r w:rsidDel="00000000" w:rsidR="00000000" w:rsidRPr="00000000">
              <w:rPr>
                <w:sz w:val="24"/>
                <w:szCs w:val="24"/>
                <w:rtl w:val="0"/>
              </w:rPr>
              <w:t xml:space="preserve">Stem = whole dollar value</w:t>
            </w:r>
          </w:p>
          <w:p w:rsidR="00000000" w:rsidDel="00000000" w:rsidP="00000000" w:rsidRDefault="00000000" w:rsidRPr="00000000" w14:paraId="000000A3">
            <w:pPr>
              <w:numPr>
                <w:ilvl w:val="0"/>
                <w:numId w:val="5"/>
              </w:numPr>
              <w:spacing w:after="220" w:before="0" w:line="342.85714285714283" w:lineRule="auto"/>
              <w:ind w:left="720" w:hanging="360"/>
              <w:rPr>
                <w:sz w:val="24"/>
                <w:szCs w:val="24"/>
              </w:rPr>
            </w:pPr>
            <w:r w:rsidDel="00000000" w:rsidR="00000000" w:rsidRPr="00000000">
              <w:rPr>
                <w:sz w:val="24"/>
                <w:szCs w:val="24"/>
                <w:rtl w:val="0"/>
              </w:rPr>
              <w:t xml:space="preserve">Leaf = tenths digit</w:t>
            </w:r>
          </w:p>
          <w:p w:rsidR="00000000" w:rsidDel="00000000" w:rsidP="00000000" w:rsidRDefault="00000000" w:rsidRPr="00000000" w14:paraId="000000A4">
            <w:pPr>
              <w:spacing w:after="220" w:before="220" w:line="342.85714285714283" w:lineRule="auto"/>
              <w:rPr>
                <w:sz w:val="24"/>
                <w:szCs w:val="24"/>
              </w:rPr>
            </w:pPr>
            <w:r w:rsidDel="00000000" w:rsidR="00000000" w:rsidRPr="00000000">
              <w:rPr>
                <w:sz w:val="24"/>
                <w:szCs w:val="24"/>
                <w:rtl w:val="0"/>
              </w:rPr>
              <w:t xml:space="preserve">Example:</w:t>
            </w:r>
          </w:p>
          <w:p w:rsidR="00000000" w:rsidDel="00000000" w:rsidP="00000000" w:rsidRDefault="00000000" w:rsidRPr="00000000" w14:paraId="000000A5">
            <w:pPr>
              <w:numPr>
                <w:ilvl w:val="0"/>
                <w:numId w:val="7"/>
              </w:numPr>
              <w:spacing w:after="0" w:before="220" w:line="342.85714285714283" w:lineRule="auto"/>
              <w:ind w:left="720" w:hanging="360"/>
              <w:rPr>
                <w:sz w:val="24"/>
                <w:szCs w:val="24"/>
              </w:rPr>
            </w:pPr>
            <w:sdt>
              <w:sdtPr>
                <w:id w:val="1658647808"/>
                <w:tag w:val="goog_rdk_1"/>
              </w:sdtPr>
              <w:sdtContent>
                <w:r w:rsidDel="00000000" w:rsidR="00000000" w:rsidRPr="00000000">
                  <w:rPr>
                    <w:rFonts w:ascii="Arial Unicode MS" w:cs="Arial Unicode MS" w:eastAsia="Arial Unicode MS" w:hAnsi="Arial Unicode MS"/>
                    <w:sz w:val="24"/>
                    <w:szCs w:val="24"/>
                    <w:rtl w:val="0"/>
                  </w:rPr>
                  <w:t xml:space="preserve">4.7 → </w:t>
                </w:r>
              </w:sdtContent>
            </w:sdt>
            <w:r w:rsidDel="00000000" w:rsidR="00000000" w:rsidRPr="00000000">
              <w:rPr>
                <w:b w:val="1"/>
                <w:bCs w:val="1"/>
                <w:sz w:val="24"/>
                <w:szCs w:val="24"/>
                <w:rtl w:val="0"/>
              </w:rPr>
              <w:t xml:space="preserve">4 | 7</w:t>
            </w:r>
            <w:r w:rsidDel="00000000" w:rsidR="00000000" w:rsidRPr="00000000">
              <w:rPr>
                <w:sz w:val="24"/>
                <w:szCs w:val="24"/>
                <w:rtl w:val="0"/>
              </w:rPr>
              <w:t xml:space="preserve"> </w:t>
            </w:r>
          </w:p>
          <w:p w:rsidR="00000000" w:rsidDel="00000000" w:rsidP="00000000" w:rsidRDefault="00000000" w:rsidRPr="00000000" w14:paraId="000000A6">
            <w:pPr>
              <w:numPr>
                <w:ilvl w:val="0"/>
                <w:numId w:val="7"/>
              </w:numPr>
              <w:spacing w:after="220" w:before="0" w:line="342.85714285714283" w:lineRule="auto"/>
              <w:ind w:left="720" w:hanging="360"/>
              <w:rPr>
                <w:sz w:val="24"/>
                <w:szCs w:val="24"/>
              </w:rPr>
            </w:pPr>
            <w:sdt>
              <w:sdtPr>
                <w:id w:val="1759540028"/>
                <w:tag w:val="goog_rdk_2"/>
              </w:sdtPr>
              <w:sdtContent>
                <w:r w:rsidDel="00000000" w:rsidR="00000000" w:rsidRPr="00000000">
                  <w:rPr>
                    <w:rFonts w:ascii="Arial Unicode MS" w:cs="Arial Unicode MS" w:eastAsia="Arial Unicode MS" w:hAnsi="Arial Unicode MS"/>
                    <w:sz w:val="24"/>
                    <w:szCs w:val="24"/>
                    <w:rtl w:val="0"/>
                  </w:rPr>
                  <w:t xml:space="preserve">5.0 → </w:t>
                </w:r>
              </w:sdtContent>
            </w:sdt>
            <w:r w:rsidDel="00000000" w:rsidR="00000000" w:rsidRPr="00000000">
              <w:rPr>
                <w:b w:val="1"/>
                <w:bCs w:val="1"/>
                <w:sz w:val="24"/>
                <w:szCs w:val="24"/>
                <w:rtl w:val="0"/>
              </w:rPr>
              <w:t xml:space="preserve">5 | 0</w:t>
            </w:r>
            <w:r w:rsidDel="00000000" w:rsidR="00000000" w:rsidRPr="00000000">
              <w:rPr>
                <w:sz w:val="24"/>
                <w:szCs w:val="24"/>
                <w:rtl w:val="0"/>
              </w:rPr>
              <w:t xml:space="preserve"> </w:t>
            </w:r>
          </w:p>
          <w:p w:rsidR="00000000" w:rsidDel="00000000" w:rsidP="00000000" w:rsidRDefault="00000000" w:rsidRPr="00000000" w14:paraId="000000A7">
            <w:pPr>
              <w:spacing w:after="220" w:before="220" w:line="342.85714285714283" w:lineRule="auto"/>
              <w:rPr>
                <w:sz w:val="24"/>
                <w:szCs w:val="24"/>
              </w:rPr>
            </w:pPr>
            <w:r w:rsidDel="00000000" w:rsidR="00000000" w:rsidRPr="00000000">
              <w:rPr>
                <w:sz w:val="24"/>
                <w:szCs w:val="24"/>
                <w:rtl w:val="0"/>
              </w:rPr>
              <w:t xml:space="preserve">Common mistake:</w:t>
            </w:r>
          </w:p>
          <w:p w:rsidR="00000000" w:rsidDel="00000000" w:rsidP="00000000" w:rsidRDefault="00000000" w:rsidRPr="00000000" w14:paraId="000000A8">
            <w:pPr>
              <w:numPr>
                <w:ilvl w:val="0"/>
                <w:numId w:val="10"/>
              </w:numPr>
              <w:spacing w:after="220" w:before="220" w:line="342.85714285714283" w:lineRule="auto"/>
              <w:ind w:left="720" w:hanging="360"/>
              <w:rPr>
                <w:sz w:val="24"/>
                <w:szCs w:val="24"/>
              </w:rPr>
            </w:pPr>
            <w:r w:rsidDel="00000000" w:rsidR="00000000" w:rsidRPr="00000000">
              <w:rPr>
                <w:sz w:val="24"/>
                <w:szCs w:val="24"/>
                <w:rtl w:val="0"/>
              </w:rPr>
              <w:t xml:space="preserve">Using tenths as stem (e.g., 47 as a number)</w:t>
            </w:r>
          </w:p>
          <w:p w:rsidR="00000000" w:rsidDel="00000000" w:rsidP="00000000" w:rsidRDefault="00000000" w:rsidRPr="00000000" w14:paraId="000000A9">
            <w:pPr>
              <w:spacing w:after="220" w:before="220" w:line="342.85714285714283" w:lineRule="auto"/>
              <w:rPr>
                <w:sz w:val="24"/>
                <w:szCs w:val="24"/>
              </w:rPr>
            </w:pPr>
            <w:r w:rsidDel="00000000" w:rsidR="00000000" w:rsidRPr="00000000">
              <w:rPr>
                <w:sz w:val="24"/>
                <w:szCs w:val="24"/>
                <w:rtl w:val="0"/>
              </w:rPr>
              <w:t xml:space="preserve">Circulate and make sure each graph has</w:t>
            </w:r>
          </w:p>
          <w:p w:rsidR="00000000" w:rsidDel="00000000" w:rsidP="00000000" w:rsidRDefault="00000000" w:rsidRPr="00000000" w14:paraId="000000AA">
            <w:pPr>
              <w:spacing w:after="220" w:before="220" w:line="342.85714285714283" w:lineRule="auto"/>
              <w:ind w:left="720" w:firstLine="0"/>
              <w:rPr>
                <w:sz w:val="24"/>
                <w:szCs w:val="24"/>
              </w:rPr>
            </w:pPr>
            <w:r w:rsidDel="00000000" w:rsidR="00000000" w:rsidRPr="00000000">
              <w:rPr>
                <w:sz w:val="24"/>
                <w:szCs w:val="24"/>
                <w:rtl w:val="0"/>
              </w:rPr>
              <w:t xml:space="preserve">Both stores clearly labeled</w:t>
              <w:br w:type="textWrapping"/>
              <w:t xml:space="preserve">Stems in the center</w:t>
              <w:br w:type="textWrapping"/>
              <w:t xml:space="preserve">Leaves ordered numerically</w:t>
              <w:br w:type="textWrapping"/>
              <w:t xml:space="preserve">Key included (e.g., </w:t>
            </w:r>
            <w:r w:rsidDel="00000000" w:rsidR="00000000" w:rsidRPr="00000000">
              <w:rPr>
                <w:rFonts w:ascii="Roboto Mono" w:cs="Roboto Mono" w:eastAsia="Roboto Mono" w:hAnsi="Roboto Mono"/>
                <w:sz w:val="24"/>
                <w:szCs w:val="24"/>
                <w:rtl w:val="0"/>
              </w:rPr>
              <w:t xml:space="preserve">4 | 7 = $4.7</w:t>
            </w:r>
            <w:r w:rsidDel="00000000" w:rsidR="00000000" w:rsidRPr="00000000">
              <w:rPr>
                <w:sz w:val="24"/>
                <w:szCs w:val="24"/>
                <w:rtl w:val="0"/>
              </w:rPr>
              <w:t xml:space="preserve">)</w:t>
            </w:r>
          </w:p>
          <w:p w:rsidR="00000000" w:rsidDel="00000000" w:rsidP="00000000" w:rsidRDefault="00000000" w:rsidRPr="00000000" w14:paraId="000000AB">
            <w:pPr>
              <w:spacing w:after="220" w:before="220" w:line="342.85714285714283" w:lineRule="auto"/>
              <w:rPr>
                <w:sz w:val="24"/>
                <w:szCs w:val="24"/>
              </w:rPr>
            </w:pPr>
            <w:r w:rsidDel="00000000" w:rsidR="00000000" w:rsidRPr="00000000">
              <w:rPr>
                <w:sz w:val="24"/>
                <w:szCs w:val="24"/>
                <w:rtl w:val="0"/>
              </w:rPr>
              <w:t xml:space="preserve">Example structure (values will vary):</w:t>
            </w:r>
            <w:r w:rsidDel="00000000" w:rsidR="00000000" w:rsidRPr="00000000">
              <w:rPr>
                <w:sz w:val="24"/>
                <w:szCs w:val="24"/>
              </w:rPr>
              <w:drawing>
                <wp:inline distB="114300" distT="114300" distL="114300" distR="114300">
                  <wp:extent cx="4524375" cy="3048000"/>
                  <wp:effectExtent b="0" l="0" r="0" t="0"/>
                  <wp:docPr id="1"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4524375"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numPr>
                <w:ilvl w:val="0"/>
                <w:numId w:val="24"/>
              </w:numPr>
              <w:spacing w:after="0" w:before="220" w:lineRule="auto"/>
              <w:ind w:left="720" w:hanging="360"/>
              <w:rPr>
                <w:sz w:val="24"/>
                <w:szCs w:val="24"/>
                <w:u w:val="none"/>
              </w:rPr>
            </w:pPr>
            <w:r w:rsidDel="00000000" w:rsidR="00000000" w:rsidRPr="00000000">
              <w:rPr>
                <w:sz w:val="24"/>
                <w:szCs w:val="24"/>
                <w:rtl w:val="0"/>
              </w:rPr>
              <w:t xml:space="preserve">Which store has more prices in the lower dollar ranges?</w:t>
            </w:r>
            <w:r w:rsidDel="00000000" w:rsidR="00000000" w:rsidRPr="00000000">
              <w:rPr>
                <w:rtl w:val="0"/>
              </w:rPr>
            </w:r>
          </w:p>
          <w:p w:rsidR="00000000" w:rsidDel="00000000" w:rsidP="00000000" w:rsidRDefault="00000000" w:rsidRPr="00000000" w14:paraId="000000AD">
            <w:pPr>
              <w:numPr>
                <w:ilvl w:val="0"/>
                <w:numId w:val="24"/>
              </w:numPr>
              <w:spacing w:after="0" w:before="0" w:lineRule="auto"/>
              <w:ind w:left="720" w:hanging="360"/>
              <w:rPr>
                <w:sz w:val="24"/>
                <w:szCs w:val="24"/>
                <w:u w:val="none"/>
              </w:rPr>
            </w:pPr>
            <w:r w:rsidDel="00000000" w:rsidR="00000000" w:rsidRPr="00000000">
              <w:rPr>
                <w:sz w:val="24"/>
                <w:szCs w:val="24"/>
                <w:rtl w:val="0"/>
              </w:rPr>
              <w:t xml:space="preserve">Which store has the lower median price?</w:t>
            </w:r>
            <w:r w:rsidDel="00000000" w:rsidR="00000000" w:rsidRPr="00000000">
              <w:rPr>
                <w:rtl w:val="0"/>
              </w:rPr>
            </w:r>
          </w:p>
          <w:p w:rsidR="00000000" w:rsidDel="00000000" w:rsidP="00000000" w:rsidRDefault="00000000" w:rsidRPr="00000000" w14:paraId="000000AE">
            <w:pPr>
              <w:numPr>
                <w:ilvl w:val="0"/>
                <w:numId w:val="24"/>
              </w:numPr>
              <w:spacing w:after="220" w:before="0" w:lineRule="auto"/>
              <w:ind w:left="720" w:hanging="360"/>
              <w:rPr>
                <w:sz w:val="24"/>
                <w:szCs w:val="24"/>
                <w:u w:val="none"/>
              </w:rPr>
            </w:pPr>
            <w:r w:rsidDel="00000000" w:rsidR="00000000" w:rsidRPr="00000000">
              <w:rPr>
                <w:sz w:val="24"/>
                <w:szCs w:val="24"/>
                <w:rtl w:val="0"/>
              </w:rPr>
              <w:t xml:space="preserve">Are there any outliers? If yes, what might explain them?</w:t>
            </w:r>
            <w:r w:rsidDel="00000000" w:rsidR="00000000" w:rsidRPr="00000000">
              <w:rPr>
                <w:rtl w:val="0"/>
              </w:rPr>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AF">
            <w:pPr>
              <w:rPr>
                <w:b w:val="1"/>
                <w:bCs w:val="1"/>
                <w:sz w:val="24"/>
                <w:szCs w:val="24"/>
              </w:rPr>
            </w:pPr>
            <w:r w:rsidDel="00000000" w:rsidR="00000000" w:rsidRPr="00000000">
              <w:rPr>
                <w:b w:val="1"/>
                <w:bCs w:val="1"/>
                <w:sz w:val="24"/>
                <w:szCs w:val="24"/>
                <w:rtl w:val="0"/>
              </w:rPr>
              <w:t xml:space="preserve">Lesson Synthesis</w:t>
            </w:r>
          </w:p>
          <w:p w:rsidR="00000000" w:rsidDel="00000000" w:rsidP="00000000" w:rsidRDefault="00000000" w:rsidRPr="00000000" w14:paraId="000000B0">
            <w:pPr>
              <w:rPr>
                <w:b w:val="1"/>
                <w:bCs w:val="1"/>
                <w:sz w:val="24"/>
                <w:szCs w:val="24"/>
              </w:rPr>
            </w:pPr>
            <w:r w:rsidDel="00000000" w:rsidR="00000000" w:rsidRPr="00000000">
              <w:rPr>
                <w:b w:val="1"/>
                <w:bCs w:val="1"/>
                <w:sz w:val="24"/>
                <w:szCs w:val="24"/>
                <w:rtl w:val="0"/>
              </w:rPr>
              <w:t xml:space="preserve">10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B1">
            <w:pPr>
              <w:rPr>
                <w:b w:val="1"/>
                <w:bCs w:val="1"/>
                <w:sz w:val="24"/>
                <w:szCs w:val="24"/>
              </w:rPr>
            </w:pPr>
            <w:r w:rsidDel="00000000" w:rsidR="00000000" w:rsidRPr="00000000">
              <w:rPr>
                <w:b w:val="1"/>
                <w:bCs w:val="1"/>
                <w:sz w:val="24"/>
                <w:szCs w:val="24"/>
                <w:rtl w:val="0"/>
              </w:rPr>
              <w:t xml:space="preserve">STUDENT FACING</w:t>
            </w:r>
          </w:p>
          <w:p w:rsidR="00000000" w:rsidDel="00000000" w:rsidP="00000000" w:rsidRDefault="00000000" w:rsidRPr="00000000" w14:paraId="000000B2">
            <w:pPr>
              <w:rPr>
                <w:b w:val="1"/>
                <w:bCs w:val="1"/>
                <w:sz w:val="24"/>
                <w:szCs w:val="24"/>
              </w:rPr>
            </w:pPr>
            <w:r w:rsidDel="00000000" w:rsidR="00000000" w:rsidRPr="00000000">
              <w:rPr>
                <w:rtl w:val="0"/>
              </w:rPr>
            </w:r>
          </w:p>
          <w:p w:rsidR="00000000" w:rsidDel="00000000" w:rsidP="00000000" w:rsidRDefault="00000000" w:rsidRPr="00000000" w14:paraId="000000B3">
            <w:pPr>
              <w:rPr>
                <w:b w:val="1"/>
                <w:bCs w:val="1"/>
                <w:sz w:val="24"/>
                <w:szCs w:val="24"/>
              </w:rPr>
            </w:pPr>
            <w:r w:rsidDel="00000000" w:rsidR="00000000" w:rsidRPr="00000000">
              <w:rPr>
                <w:b w:val="1"/>
                <w:bCs w:val="1"/>
                <w:sz w:val="24"/>
                <w:szCs w:val="24"/>
                <w:rtl w:val="0"/>
              </w:rPr>
              <w:t xml:space="preserve">Discuss as a class:</w:t>
            </w:r>
          </w:p>
          <w:p w:rsidR="00000000" w:rsidDel="00000000" w:rsidP="00000000" w:rsidRDefault="00000000" w:rsidRPr="00000000" w14:paraId="000000B4">
            <w:pPr>
              <w:numPr>
                <w:ilvl w:val="0"/>
                <w:numId w:val="23"/>
              </w:numPr>
              <w:spacing w:after="0" w:before="220" w:line="342.85714285714283" w:lineRule="auto"/>
              <w:ind w:left="720" w:hanging="360"/>
              <w:rPr>
                <w:sz w:val="24"/>
                <w:szCs w:val="24"/>
              </w:rPr>
            </w:pPr>
            <w:r w:rsidDel="00000000" w:rsidR="00000000" w:rsidRPr="00000000">
              <w:rPr>
                <w:sz w:val="24"/>
                <w:szCs w:val="24"/>
                <w:rtl w:val="0"/>
              </w:rPr>
              <w:t xml:space="preserve">Which store appears to have better candy prices overall?</w:t>
            </w:r>
          </w:p>
          <w:p w:rsidR="00000000" w:rsidDel="00000000" w:rsidP="00000000" w:rsidRDefault="00000000" w:rsidRPr="00000000" w14:paraId="000000B5">
            <w:pPr>
              <w:numPr>
                <w:ilvl w:val="0"/>
                <w:numId w:val="23"/>
              </w:numPr>
              <w:spacing w:after="0" w:before="0" w:line="342.85714285714283" w:lineRule="auto"/>
              <w:ind w:left="720" w:hanging="360"/>
              <w:rPr>
                <w:sz w:val="24"/>
                <w:szCs w:val="24"/>
              </w:rPr>
            </w:pPr>
            <w:r w:rsidDel="00000000" w:rsidR="00000000" w:rsidRPr="00000000">
              <w:rPr>
                <w:sz w:val="24"/>
                <w:szCs w:val="24"/>
                <w:rtl w:val="0"/>
              </w:rPr>
              <w:t xml:space="preserve">What evidence from the stem‑and‑leaf plot supports your conclusion?</w:t>
            </w:r>
          </w:p>
          <w:p w:rsidR="00000000" w:rsidDel="00000000" w:rsidP="00000000" w:rsidRDefault="00000000" w:rsidRPr="00000000" w14:paraId="000000B6">
            <w:pPr>
              <w:numPr>
                <w:ilvl w:val="0"/>
                <w:numId w:val="23"/>
              </w:numPr>
              <w:spacing w:after="0" w:before="0" w:line="342.85714285714283" w:lineRule="auto"/>
              <w:ind w:left="720" w:hanging="360"/>
              <w:rPr>
                <w:sz w:val="24"/>
                <w:szCs w:val="24"/>
              </w:rPr>
            </w:pPr>
            <w:r w:rsidDel="00000000" w:rsidR="00000000" w:rsidRPr="00000000">
              <w:rPr>
                <w:sz w:val="24"/>
                <w:szCs w:val="24"/>
                <w:rtl w:val="0"/>
              </w:rPr>
              <w:t xml:space="preserve">Would the median or range be more helpful here? Why?</w:t>
            </w:r>
          </w:p>
          <w:p w:rsidR="00000000" w:rsidDel="00000000" w:rsidP="00000000" w:rsidRDefault="00000000" w:rsidRPr="00000000" w14:paraId="000000B7">
            <w:pPr>
              <w:numPr>
                <w:ilvl w:val="0"/>
                <w:numId w:val="23"/>
              </w:numPr>
              <w:spacing w:after="220" w:before="0" w:line="342.85714285714283" w:lineRule="auto"/>
              <w:ind w:left="720" w:hanging="360"/>
              <w:rPr>
                <w:sz w:val="24"/>
                <w:szCs w:val="24"/>
              </w:rPr>
            </w:pPr>
            <w:r w:rsidDel="00000000" w:rsidR="00000000" w:rsidRPr="00000000">
              <w:rPr>
                <w:sz w:val="24"/>
                <w:szCs w:val="24"/>
                <w:rtl w:val="0"/>
              </w:rPr>
              <w:t xml:space="preserve">Are there any limitations to our data when drawing a conclusion?</w:t>
            </w:r>
          </w:p>
          <w:p w:rsidR="00000000" w:rsidDel="00000000" w:rsidP="00000000" w:rsidRDefault="00000000" w:rsidRPr="00000000" w14:paraId="000000B8">
            <w:pPr>
              <w:spacing w:after="220" w:before="220" w:line="342.85714285714283" w:lineRule="auto"/>
              <w:ind w:left="0" w:firstLine="0"/>
              <w:rPr>
                <w:b w:val="1"/>
                <w:bCs w:val="1"/>
                <w:sz w:val="24"/>
                <w:szCs w:val="24"/>
              </w:rPr>
            </w:pPr>
            <w:r w:rsidDel="00000000" w:rsidR="00000000" w:rsidRPr="00000000">
              <w:rPr>
                <w:b w:val="1"/>
                <w:bCs w:val="1"/>
                <w:sz w:val="24"/>
                <w:szCs w:val="24"/>
                <w:rtl w:val="0"/>
              </w:rPr>
              <w:t xml:space="preserve">Final Conclusion</w:t>
            </w:r>
          </w:p>
          <w:p w:rsidR="00000000" w:rsidDel="00000000" w:rsidP="00000000" w:rsidRDefault="00000000" w:rsidRPr="00000000" w14:paraId="000000B9">
            <w:pPr>
              <w:numPr>
                <w:ilvl w:val="0"/>
                <w:numId w:val="22"/>
              </w:numPr>
              <w:spacing w:after="0" w:before="220" w:line="342.85714285714283" w:lineRule="auto"/>
              <w:ind w:left="720" w:hanging="360"/>
              <w:rPr>
                <w:sz w:val="24"/>
                <w:szCs w:val="24"/>
              </w:rPr>
            </w:pPr>
            <w:r w:rsidDel="00000000" w:rsidR="00000000" w:rsidRPr="00000000">
              <w:rPr>
                <w:sz w:val="24"/>
                <w:szCs w:val="24"/>
                <w:rtl w:val="0"/>
              </w:rPr>
              <w:t xml:space="preserve">Which store would you recommend for buying candy?</w:t>
            </w:r>
          </w:p>
          <w:p w:rsidR="00000000" w:rsidDel="00000000" w:rsidP="00000000" w:rsidRDefault="00000000" w:rsidRPr="00000000" w14:paraId="000000BA">
            <w:pPr>
              <w:numPr>
                <w:ilvl w:val="0"/>
                <w:numId w:val="22"/>
              </w:numPr>
              <w:spacing w:after="220" w:before="0" w:line="342.85714285714283" w:lineRule="auto"/>
              <w:ind w:left="720" w:hanging="360"/>
              <w:rPr>
                <w:sz w:val="24"/>
                <w:szCs w:val="24"/>
              </w:rPr>
            </w:pPr>
            <w:r w:rsidDel="00000000" w:rsidR="00000000" w:rsidRPr="00000000">
              <w:rPr>
                <w:sz w:val="24"/>
                <w:szCs w:val="24"/>
                <w:rtl w:val="0"/>
              </w:rPr>
              <w:t xml:space="preserve">Explain your reasoning using evidence from the data:</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BB">
            <w:pPr>
              <w:rPr>
                <w:b w:val="1"/>
                <w:bCs w:val="1"/>
                <w:sz w:val="24"/>
                <w:szCs w:val="24"/>
              </w:rPr>
            </w:pPr>
            <w:r w:rsidDel="00000000" w:rsidR="00000000" w:rsidRPr="00000000">
              <w:rPr>
                <w:b w:val="1"/>
                <w:bCs w:val="1"/>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BC">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BD">
            <w:pPr>
              <w:numPr>
                <w:ilvl w:val="0"/>
                <w:numId w:val="21"/>
              </w:numPr>
              <w:spacing w:after="0" w:before="220" w:line="342.85714285714283" w:lineRule="auto"/>
              <w:ind w:left="720" w:hanging="360"/>
              <w:rPr>
                <w:sz w:val="24"/>
                <w:szCs w:val="24"/>
                <w:u w:val="none"/>
              </w:rPr>
            </w:pPr>
            <w:r w:rsidDel="00000000" w:rsidR="00000000" w:rsidRPr="00000000">
              <w:rPr>
                <w:sz w:val="24"/>
                <w:szCs w:val="24"/>
                <w:rtl w:val="0"/>
              </w:rPr>
              <w:t xml:space="preserve">Lead discussion connecting visual patterns to conclusions.</w:t>
            </w:r>
            <w:r w:rsidDel="00000000" w:rsidR="00000000" w:rsidRPr="00000000">
              <w:rPr>
                <w:rtl w:val="0"/>
              </w:rPr>
            </w:r>
          </w:p>
          <w:p w:rsidR="00000000" w:rsidDel="00000000" w:rsidP="00000000" w:rsidRDefault="00000000" w:rsidRPr="00000000" w14:paraId="000000BE">
            <w:pPr>
              <w:numPr>
                <w:ilvl w:val="0"/>
                <w:numId w:val="21"/>
              </w:numPr>
              <w:spacing w:after="0" w:before="0" w:line="342.85714285714283" w:lineRule="auto"/>
              <w:ind w:left="720" w:hanging="360"/>
              <w:rPr>
                <w:sz w:val="24"/>
                <w:szCs w:val="24"/>
                <w:u w:val="none"/>
              </w:rPr>
            </w:pPr>
            <w:r w:rsidDel="00000000" w:rsidR="00000000" w:rsidRPr="00000000">
              <w:rPr>
                <w:sz w:val="24"/>
                <w:szCs w:val="24"/>
                <w:rtl w:val="0"/>
              </w:rPr>
              <w:t xml:space="preserve">Emphasize that claims must be supported by data.</w:t>
            </w:r>
            <w:r w:rsidDel="00000000" w:rsidR="00000000" w:rsidRPr="00000000">
              <w:rPr>
                <w:rtl w:val="0"/>
              </w:rPr>
            </w:r>
          </w:p>
          <w:p w:rsidR="00000000" w:rsidDel="00000000" w:rsidP="00000000" w:rsidRDefault="00000000" w:rsidRPr="00000000" w14:paraId="000000BF">
            <w:pPr>
              <w:numPr>
                <w:ilvl w:val="0"/>
                <w:numId w:val="21"/>
              </w:numPr>
              <w:spacing w:after="0" w:before="0" w:line="342.85714285714283" w:lineRule="auto"/>
              <w:ind w:left="720" w:hanging="360"/>
              <w:rPr>
                <w:sz w:val="24"/>
                <w:szCs w:val="24"/>
                <w:u w:val="none"/>
              </w:rPr>
            </w:pPr>
            <w:r w:rsidDel="00000000" w:rsidR="00000000" w:rsidRPr="00000000">
              <w:rPr>
                <w:sz w:val="24"/>
                <w:szCs w:val="24"/>
                <w:rtl w:val="0"/>
              </w:rPr>
              <w:t xml:space="preserve">Connect this process to real‑world decision‑making (shopping, budgeting, business pricing).</w:t>
            </w:r>
            <w:r w:rsidDel="00000000" w:rsidR="00000000" w:rsidRPr="00000000">
              <w:rPr>
                <w:rtl w:val="0"/>
              </w:rPr>
            </w:r>
          </w:p>
          <w:p w:rsidR="00000000" w:rsidDel="00000000" w:rsidP="00000000" w:rsidRDefault="00000000" w:rsidRPr="00000000" w14:paraId="000000C0">
            <w:pPr>
              <w:numPr>
                <w:ilvl w:val="0"/>
                <w:numId w:val="21"/>
              </w:numPr>
              <w:spacing w:after="220" w:before="0" w:line="342.85714285714283" w:lineRule="auto"/>
              <w:ind w:left="720" w:hanging="360"/>
              <w:rPr>
                <w:sz w:val="24"/>
                <w:szCs w:val="24"/>
                <w:u w:val="none"/>
              </w:rPr>
            </w:pPr>
            <w:r w:rsidDel="00000000" w:rsidR="00000000" w:rsidRPr="00000000">
              <w:rPr>
                <w:sz w:val="24"/>
                <w:szCs w:val="24"/>
                <w:rtl w:val="0"/>
              </w:rPr>
              <w:t xml:space="preserve">Limitations might include: did not account for sales on candy, VIP cards, how convenient the store is (factoring in gas price to get there). </w:t>
            </w:r>
            <w:r w:rsidDel="00000000" w:rsidR="00000000" w:rsidRPr="00000000">
              <w:rPr>
                <w:rtl w:val="0"/>
              </w:rPr>
            </w:r>
          </w:p>
          <w:p w:rsidR="00000000" w:rsidDel="00000000" w:rsidP="00000000" w:rsidRDefault="00000000" w:rsidRPr="00000000" w14:paraId="000000C1">
            <w:pPr>
              <w:pStyle w:val="Heading2"/>
              <w:keepNext w:val="0"/>
              <w:keepLines w:val="0"/>
              <w:spacing w:after="80" w:line="342.85714285714283" w:lineRule="auto"/>
              <w:rPr>
                <w:b w:val="1"/>
                <w:bCs w:val="1"/>
                <w:sz w:val="24"/>
                <w:szCs w:val="24"/>
              </w:rPr>
            </w:pPr>
            <w:bookmarkStart w:colFirst="0" w:colLast="0" w:name="_heading=h.ig89rqn7hysh" w:id="5"/>
            <w:bookmarkEnd w:id="5"/>
            <w:r w:rsidDel="00000000" w:rsidR="00000000" w:rsidRPr="00000000">
              <w:rPr>
                <w:b w:val="1"/>
                <w:bCs w:val="1"/>
                <w:sz w:val="24"/>
                <w:szCs w:val="24"/>
                <w:rtl w:val="0"/>
              </w:rPr>
              <w:t xml:space="preserve">Final Conclusion</w:t>
            </w:r>
          </w:p>
          <w:p w:rsidR="00000000" w:rsidDel="00000000" w:rsidP="00000000" w:rsidRDefault="00000000" w:rsidRPr="00000000" w14:paraId="000000C2">
            <w:pPr>
              <w:numPr>
                <w:ilvl w:val="0"/>
                <w:numId w:val="11"/>
              </w:numPr>
              <w:spacing w:after="0" w:before="220" w:line="342.85714285714283" w:lineRule="auto"/>
              <w:ind w:left="720" w:hanging="360"/>
              <w:rPr>
                <w:sz w:val="24"/>
                <w:szCs w:val="24"/>
              </w:rPr>
            </w:pPr>
            <w:r w:rsidDel="00000000" w:rsidR="00000000" w:rsidRPr="00000000">
              <w:rPr>
                <w:sz w:val="24"/>
                <w:szCs w:val="24"/>
                <w:rtl w:val="0"/>
              </w:rPr>
              <w:t xml:space="preserve">Which store would you recommend for buying candy?</w:t>
            </w:r>
          </w:p>
          <w:p w:rsidR="00000000" w:rsidDel="00000000" w:rsidP="00000000" w:rsidRDefault="00000000" w:rsidRPr="00000000" w14:paraId="000000C3">
            <w:pPr>
              <w:numPr>
                <w:ilvl w:val="0"/>
                <w:numId w:val="11"/>
              </w:numPr>
              <w:spacing w:after="220" w:before="0" w:line="342.85714285714283" w:lineRule="auto"/>
              <w:ind w:left="720" w:hanging="360"/>
              <w:rPr>
                <w:sz w:val="24"/>
                <w:szCs w:val="24"/>
              </w:rPr>
            </w:pPr>
            <w:r w:rsidDel="00000000" w:rsidR="00000000" w:rsidRPr="00000000">
              <w:rPr>
                <w:sz w:val="24"/>
                <w:szCs w:val="24"/>
                <w:rtl w:val="0"/>
              </w:rPr>
              <w:t xml:space="preserve">Explain your reasoning using evidence from the data.</w:t>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C4">
            <w:pPr>
              <w:rPr>
                <w:b w:val="1"/>
                <w:bCs w:val="1"/>
                <w:sz w:val="24"/>
                <w:szCs w:val="24"/>
              </w:rPr>
            </w:pPr>
            <w:r w:rsidDel="00000000" w:rsidR="00000000" w:rsidRPr="00000000">
              <w:rPr>
                <w:b w:val="1"/>
                <w:bCs w:val="1"/>
                <w:sz w:val="24"/>
                <w:szCs w:val="24"/>
                <w:rtl w:val="0"/>
              </w:rPr>
              <w:t xml:space="preserve">Closing Activity </w:t>
            </w:r>
          </w:p>
          <w:p w:rsidR="00000000" w:rsidDel="00000000" w:rsidP="00000000" w:rsidRDefault="00000000" w:rsidRPr="00000000" w14:paraId="000000C5">
            <w:pPr>
              <w:rPr>
                <w:b w:val="1"/>
                <w:bCs w:val="1"/>
                <w:sz w:val="24"/>
                <w:szCs w:val="24"/>
              </w:rPr>
            </w:pPr>
            <w:r w:rsidDel="00000000" w:rsidR="00000000" w:rsidRPr="00000000">
              <w:rPr>
                <w:b w:val="1"/>
                <w:bCs w:val="1"/>
                <w:sz w:val="24"/>
                <w:szCs w:val="24"/>
                <w:rtl w:val="0"/>
              </w:rPr>
              <w:t xml:space="preserve">5 mins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C6">
            <w:pPr>
              <w:pStyle w:val="Heading3"/>
              <w:keepNext w:val="0"/>
              <w:keepLines w:val="0"/>
              <w:spacing w:before="280" w:line="342.85714285714283" w:lineRule="auto"/>
              <w:rPr>
                <w:b w:val="1"/>
                <w:bCs w:val="1"/>
                <w:color w:val="000000"/>
                <w:sz w:val="24"/>
                <w:szCs w:val="24"/>
              </w:rPr>
            </w:pPr>
            <w:bookmarkStart w:colFirst="0" w:colLast="0" w:name="_heading=h.qmghfepmeolg" w:id="6"/>
            <w:bookmarkEnd w:id="6"/>
            <w:r w:rsidDel="00000000" w:rsidR="00000000" w:rsidRPr="00000000">
              <w:rPr>
                <w:b w:val="1"/>
                <w:bCs w:val="1"/>
                <w:color w:val="000000"/>
                <w:sz w:val="24"/>
                <w:szCs w:val="24"/>
                <w:rtl w:val="0"/>
              </w:rPr>
              <w:t xml:space="preserve">STUDENT FACING</w:t>
            </w:r>
          </w:p>
          <w:p w:rsidR="00000000" w:rsidDel="00000000" w:rsidP="00000000" w:rsidRDefault="00000000" w:rsidRPr="00000000" w14:paraId="000000C7">
            <w:pPr>
              <w:spacing w:after="220" w:before="220" w:line="342.85714285714283" w:lineRule="auto"/>
              <w:rPr>
                <w:b w:val="1"/>
                <w:bCs w:val="1"/>
                <w:sz w:val="24"/>
                <w:szCs w:val="24"/>
              </w:rPr>
            </w:pPr>
            <w:r w:rsidDel="00000000" w:rsidR="00000000" w:rsidRPr="00000000">
              <w:rPr>
                <w:b w:val="1"/>
                <w:bCs w:val="1"/>
                <w:sz w:val="24"/>
                <w:szCs w:val="24"/>
                <w:rtl w:val="0"/>
              </w:rPr>
              <w:t xml:space="preserve">Exit Ticket:</w:t>
            </w:r>
          </w:p>
          <w:p w:rsidR="00000000" w:rsidDel="00000000" w:rsidP="00000000" w:rsidRDefault="00000000" w:rsidRPr="00000000" w14:paraId="000000C8">
            <w:pPr>
              <w:spacing w:after="220" w:before="220" w:lineRule="auto"/>
              <w:ind w:left="0" w:firstLine="0"/>
              <w:rPr>
                <w:b w:val="1"/>
                <w:bCs w:val="1"/>
                <w:sz w:val="24"/>
                <w:szCs w:val="24"/>
              </w:rPr>
            </w:pPr>
            <w:r w:rsidDel="00000000" w:rsidR="00000000" w:rsidRPr="00000000">
              <w:rPr>
                <w:sz w:val="24"/>
                <w:szCs w:val="24"/>
                <w:rtl w:val="0"/>
              </w:rPr>
              <w:t xml:space="preserve">The back‑to‑back stem‑and‑leaf plot helped me see…</w:t>
            </w:r>
            <w:r w:rsidDel="00000000" w:rsidR="00000000" w:rsidRPr="00000000">
              <w:rPr>
                <w:rtl w:val="0"/>
              </w:rPr>
            </w:r>
          </w:p>
          <w:p w:rsidR="00000000" w:rsidDel="00000000" w:rsidP="00000000" w:rsidRDefault="00000000" w:rsidRPr="00000000" w14:paraId="000000C9">
            <w:pPr>
              <w:rPr>
                <w:b w:val="1"/>
                <w:bCs w:val="1"/>
                <w:sz w:val="24"/>
                <w:szCs w:val="24"/>
              </w:rPr>
            </w:pPr>
            <w:r w:rsidDel="00000000" w:rsidR="00000000" w:rsidRPr="00000000">
              <w:rPr>
                <w:rtl w:val="0"/>
              </w:rPr>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CA">
            <w:pPr>
              <w:rPr>
                <w:b w:val="1"/>
                <w:bCs w:val="1"/>
                <w:sz w:val="24"/>
                <w:szCs w:val="24"/>
              </w:rPr>
            </w:pPr>
            <w:r w:rsidDel="00000000" w:rsidR="00000000" w:rsidRPr="00000000">
              <w:rPr>
                <w:b w:val="1"/>
                <w:bCs w:val="1"/>
                <w:sz w:val="24"/>
                <w:szCs w:val="24"/>
                <w:rtl w:val="0"/>
              </w:rPr>
              <w:t xml:space="preserve"> </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CB">
            <w:pPr>
              <w:rPr>
                <w:b w:val="1"/>
                <w:bCs w:val="1"/>
                <w:sz w:val="24"/>
                <w:szCs w:val="24"/>
              </w:rPr>
            </w:pPr>
            <w:r w:rsidDel="00000000" w:rsidR="00000000" w:rsidRPr="00000000">
              <w:rPr>
                <w:b w:val="1"/>
                <w:bCs w:val="1"/>
                <w:sz w:val="24"/>
                <w:szCs w:val="24"/>
                <w:rtl w:val="0"/>
              </w:rPr>
              <w:t xml:space="preserve">TEACHER FACING</w:t>
            </w:r>
          </w:p>
          <w:p w:rsidR="00000000" w:rsidDel="00000000" w:rsidP="00000000" w:rsidRDefault="00000000" w:rsidRPr="00000000" w14:paraId="000000CC">
            <w:pPr>
              <w:spacing w:after="220" w:before="220" w:line="342.85714285714283" w:lineRule="auto"/>
              <w:rPr>
                <w:sz w:val="24"/>
                <w:szCs w:val="24"/>
              </w:rPr>
            </w:pPr>
            <w:r w:rsidDel="00000000" w:rsidR="00000000" w:rsidRPr="00000000">
              <w:rPr>
                <w:sz w:val="24"/>
                <w:szCs w:val="24"/>
                <w:rtl w:val="0"/>
              </w:rPr>
              <w:t xml:space="preserve">Accept any thoughtful completion of:</w:t>
            </w:r>
          </w:p>
          <w:p w:rsidR="00000000" w:rsidDel="00000000" w:rsidP="00000000" w:rsidRDefault="00000000" w:rsidRPr="00000000" w14:paraId="000000CD">
            <w:pPr>
              <w:numPr>
                <w:ilvl w:val="0"/>
                <w:numId w:val="6"/>
              </w:numPr>
              <w:spacing w:after="220" w:before="220" w:lineRule="auto"/>
              <w:ind w:left="720" w:hanging="360"/>
              <w:rPr>
                <w:sz w:val="24"/>
                <w:szCs w:val="24"/>
              </w:rPr>
            </w:pPr>
            <w:r w:rsidDel="00000000" w:rsidR="00000000" w:rsidRPr="00000000">
              <w:rPr>
                <w:sz w:val="24"/>
                <w:szCs w:val="24"/>
                <w:rtl w:val="0"/>
              </w:rPr>
              <w:t xml:space="preserve">How the stem‑and‑leaf helped</w:t>
            </w:r>
          </w:p>
          <w:p w:rsidR="00000000" w:rsidDel="00000000" w:rsidP="00000000" w:rsidRDefault="00000000" w:rsidRPr="00000000" w14:paraId="000000CE">
            <w:pPr>
              <w:spacing w:after="220" w:before="220" w:line="342.85714285714283" w:lineRule="auto"/>
              <w:rPr>
                <w:sz w:val="24"/>
                <w:szCs w:val="24"/>
              </w:rPr>
            </w:pPr>
            <w:r w:rsidDel="00000000" w:rsidR="00000000" w:rsidRPr="00000000">
              <w:rPr>
                <w:sz w:val="24"/>
                <w:szCs w:val="24"/>
                <w:rtl w:val="0"/>
              </w:rPr>
              <w:t xml:space="preserve">Look for:</w:t>
            </w:r>
          </w:p>
          <w:p w:rsidR="00000000" w:rsidDel="00000000" w:rsidP="00000000" w:rsidRDefault="00000000" w:rsidRPr="00000000" w14:paraId="000000CF">
            <w:pPr>
              <w:numPr>
                <w:ilvl w:val="0"/>
                <w:numId w:val="9"/>
              </w:numPr>
              <w:spacing w:after="0" w:before="220" w:lineRule="auto"/>
              <w:ind w:left="720" w:hanging="360"/>
              <w:rPr>
                <w:sz w:val="24"/>
                <w:szCs w:val="24"/>
              </w:rPr>
            </w:pPr>
            <w:r w:rsidDel="00000000" w:rsidR="00000000" w:rsidRPr="00000000">
              <w:rPr>
                <w:sz w:val="24"/>
                <w:szCs w:val="24"/>
                <w:rtl w:val="0"/>
              </w:rPr>
              <w:t xml:space="preserve">Understanding of visualization</w:t>
            </w:r>
          </w:p>
          <w:p w:rsidR="00000000" w:rsidDel="00000000" w:rsidP="00000000" w:rsidRDefault="00000000" w:rsidRPr="00000000" w14:paraId="000000D0">
            <w:pPr>
              <w:numPr>
                <w:ilvl w:val="0"/>
                <w:numId w:val="9"/>
              </w:numPr>
              <w:spacing w:after="220" w:before="0" w:lineRule="auto"/>
              <w:ind w:left="720" w:hanging="360"/>
              <w:rPr>
                <w:sz w:val="24"/>
                <w:szCs w:val="24"/>
              </w:rPr>
            </w:pPr>
            <w:r w:rsidDel="00000000" w:rsidR="00000000" w:rsidRPr="00000000">
              <w:rPr>
                <w:sz w:val="24"/>
                <w:szCs w:val="24"/>
                <w:rtl w:val="0"/>
              </w:rPr>
              <w:t xml:space="preserve">Awareness of data cleanliness</w:t>
            </w:r>
          </w:p>
          <w:p w:rsidR="00000000" w:rsidDel="00000000" w:rsidP="00000000" w:rsidRDefault="00000000" w:rsidRPr="00000000" w14:paraId="000000D1">
            <w:pPr>
              <w:spacing w:after="220" w:before="220" w:lineRule="auto"/>
              <w:rPr>
                <w:i w:val="1"/>
                <w:iCs w:val="1"/>
                <w:sz w:val="24"/>
                <w:szCs w:val="24"/>
              </w:rPr>
            </w:pPr>
            <w:r w:rsidDel="00000000" w:rsidR="00000000" w:rsidRPr="00000000">
              <w:rPr>
                <w:b w:val="1"/>
                <w:bCs w:val="1"/>
                <w:sz w:val="24"/>
                <w:szCs w:val="24"/>
                <w:rtl w:val="0"/>
              </w:rPr>
              <w:t xml:space="preserve">Optional Add-on:</w:t>
            </w:r>
            <w:r w:rsidDel="00000000" w:rsidR="00000000" w:rsidRPr="00000000">
              <w:rPr>
                <w:rtl w:val="0"/>
              </w:rPr>
            </w:r>
          </w:p>
          <w:p w:rsidR="00000000" w:rsidDel="00000000" w:rsidP="00000000" w:rsidRDefault="00000000" w:rsidRPr="00000000" w14:paraId="000000D2">
            <w:pPr>
              <w:numPr>
                <w:ilvl w:val="0"/>
                <w:numId w:val="14"/>
              </w:numPr>
              <w:spacing w:line="342.85714285714283" w:lineRule="auto"/>
              <w:ind w:left="720" w:hanging="360"/>
              <w:rPr>
                <w:sz w:val="24"/>
                <w:szCs w:val="24"/>
                <w:u w:val="none"/>
              </w:rPr>
            </w:pPr>
            <w:r w:rsidDel="00000000" w:rsidR="00000000" w:rsidRPr="00000000">
              <w:rPr>
                <w:sz w:val="24"/>
                <w:szCs w:val="24"/>
                <w:rtl w:val="0"/>
              </w:rPr>
              <w:t xml:space="preserve">Look at the video </w:t>
            </w:r>
            <w:hyperlink r:id="rId16">
              <w:r w:rsidDel="00000000" w:rsidR="00000000" w:rsidRPr="00000000">
                <w:rPr>
                  <w:color w:val="1155cc"/>
                  <w:sz w:val="24"/>
                  <w:szCs w:val="24"/>
                  <w:u w:val="single"/>
                  <w:rtl w:val="0"/>
                </w:rPr>
                <w:t xml:space="preserve">CVS Candy Prices are INSANE! You Won't Believe This! #shorts</w:t>
              </w:r>
            </w:hyperlink>
            <w:r w:rsidDel="00000000" w:rsidR="00000000" w:rsidRPr="00000000">
              <w:rPr>
                <w:sz w:val="24"/>
                <w:szCs w:val="24"/>
                <w:rtl w:val="0"/>
              </w:rPr>
              <w:t xml:space="preserve"> and discuss whether or not the claims made by the influencer are supported by the class analysis.</w:t>
            </w:r>
            <w:r w:rsidDel="00000000" w:rsidR="00000000" w:rsidRPr="00000000">
              <w:rPr>
                <w:rtl w:val="0"/>
              </w:rPr>
            </w:r>
          </w:p>
          <w:p w:rsidR="00000000" w:rsidDel="00000000" w:rsidP="00000000" w:rsidRDefault="00000000" w:rsidRPr="00000000" w14:paraId="000000D3">
            <w:pPr>
              <w:numPr>
                <w:ilvl w:val="0"/>
                <w:numId w:val="14"/>
              </w:numPr>
              <w:spacing w:line="342.85714285714283" w:lineRule="auto"/>
              <w:ind w:left="720" w:hanging="360"/>
              <w:rPr>
                <w:sz w:val="24"/>
                <w:szCs w:val="24"/>
                <w:u w:val="none"/>
              </w:rPr>
            </w:pPr>
            <w:r w:rsidDel="00000000" w:rsidR="00000000" w:rsidRPr="00000000">
              <w:rPr>
                <w:sz w:val="24"/>
                <w:szCs w:val="24"/>
                <w:rtl w:val="0"/>
              </w:rPr>
              <w:t xml:space="preserve">Explore the </w:t>
            </w:r>
            <w:hyperlink r:id="rId17">
              <w:r w:rsidDel="00000000" w:rsidR="00000000" w:rsidRPr="00000000">
                <w:rPr>
                  <w:rFonts w:ascii="Roboto" w:cs="Roboto" w:eastAsia="Roboto" w:hAnsi="Roboto"/>
                  <w:color w:val="1155cc"/>
                  <w:sz w:val="24"/>
                  <w:szCs w:val="24"/>
                  <w:highlight w:val="white"/>
                  <w:u w:val="single"/>
                  <w:rtl w:val="0"/>
                </w:rPr>
                <w:t xml:space="preserve">Candy Prices (Student) CODAP</w:t>
              </w:r>
            </w:hyperlink>
            <w:r w:rsidDel="00000000" w:rsidR="00000000" w:rsidRPr="00000000">
              <w:rPr>
                <w:rFonts w:ascii="Roboto" w:cs="Roboto" w:eastAsia="Roboto" w:hAnsi="Roboto"/>
                <w:color w:val="1a202c"/>
                <w:sz w:val="24"/>
                <w:szCs w:val="24"/>
                <w:highlight w:val="white"/>
                <w:rtl w:val="0"/>
              </w:rPr>
              <w:t xml:space="preserve"> file to look at the dot plots of prices between the stores</w:t>
            </w:r>
            <w:r w:rsidDel="00000000" w:rsidR="00000000" w:rsidRPr="00000000">
              <w:rPr>
                <w:rtl w:val="0"/>
              </w:rPr>
            </w:r>
          </w:p>
        </w:tc>
      </w:tr>
      <w:tr>
        <w:trPr>
          <w:cantSplit w:val="0"/>
          <w:trHeight w:val="57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D4">
            <w:pPr>
              <w:rPr>
                <w:b w:val="1"/>
                <w:bCs w:val="1"/>
                <w:sz w:val="24"/>
                <w:szCs w:val="24"/>
              </w:rPr>
            </w:pPr>
            <w:r w:rsidDel="00000000" w:rsidR="00000000" w:rsidRPr="00000000">
              <w:rPr>
                <w:b w:val="1"/>
                <w:bCs w:val="1"/>
                <w:sz w:val="24"/>
                <w:szCs w:val="24"/>
                <w:rtl w:val="0"/>
              </w:rPr>
              <w:t xml:space="preserve">Student Follow Up &amp; Practice</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D5">
            <w:pPr>
              <w:pStyle w:val="Heading2"/>
              <w:keepNext w:val="0"/>
              <w:keepLines w:val="0"/>
              <w:spacing w:after="80" w:line="342.85714285714283" w:lineRule="auto"/>
              <w:rPr>
                <w:b w:val="1"/>
                <w:bCs w:val="1"/>
                <w:sz w:val="24"/>
                <w:szCs w:val="24"/>
              </w:rPr>
            </w:pPr>
            <w:bookmarkStart w:colFirst="0" w:colLast="0" w:name="_heading=h.nbcgfoi19wrf" w:id="7"/>
            <w:bookmarkEnd w:id="7"/>
            <w:r w:rsidDel="00000000" w:rsidR="00000000" w:rsidRPr="00000000">
              <w:rPr>
                <w:b w:val="1"/>
                <w:bCs w:val="1"/>
                <w:sz w:val="24"/>
                <w:szCs w:val="24"/>
                <w:rtl w:val="0"/>
              </w:rPr>
              <w:t xml:space="preserve">Student Follow‑Up &amp; Practice</w:t>
            </w:r>
          </w:p>
          <w:p w:rsidR="00000000" w:rsidDel="00000000" w:rsidP="00000000" w:rsidRDefault="00000000" w:rsidRPr="00000000" w14:paraId="000000D6">
            <w:pPr>
              <w:numPr>
                <w:ilvl w:val="0"/>
                <w:numId w:val="18"/>
              </w:numPr>
              <w:spacing w:after="0" w:before="220" w:line="342.85714285714283" w:lineRule="auto"/>
              <w:ind w:left="720" w:hanging="360"/>
              <w:rPr>
                <w:sz w:val="24"/>
                <w:szCs w:val="24"/>
              </w:rPr>
            </w:pPr>
            <w:r w:rsidDel="00000000" w:rsidR="00000000" w:rsidRPr="00000000">
              <w:rPr>
                <w:sz w:val="24"/>
                <w:szCs w:val="24"/>
                <w:rtl w:val="0"/>
              </w:rPr>
              <w:t xml:space="preserve">Create a histogram using the same data</w:t>
            </w:r>
          </w:p>
          <w:p w:rsidR="00000000" w:rsidDel="00000000" w:rsidP="00000000" w:rsidRDefault="00000000" w:rsidRPr="00000000" w14:paraId="000000D7">
            <w:pPr>
              <w:numPr>
                <w:ilvl w:val="0"/>
                <w:numId w:val="18"/>
              </w:numPr>
              <w:spacing w:after="0" w:before="0" w:line="342.85714285714283" w:lineRule="auto"/>
              <w:ind w:left="720" w:hanging="360"/>
              <w:rPr>
                <w:sz w:val="24"/>
                <w:szCs w:val="24"/>
              </w:rPr>
            </w:pPr>
            <w:r w:rsidDel="00000000" w:rsidR="00000000" w:rsidRPr="00000000">
              <w:rPr>
                <w:sz w:val="24"/>
                <w:szCs w:val="24"/>
                <w:rtl w:val="0"/>
              </w:rPr>
              <w:t xml:space="preserve">Write a short paragraph explaining whether a different visualization might be better</w:t>
            </w:r>
          </w:p>
          <w:p w:rsidR="00000000" w:rsidDel="00000000" w:rsidP="00000000" w:rsidRDefault="00000000" w:rsidRPr="00000000" w14:paraId="000000D8">
            <w:pPr>
              <w:numPr>
                <w:ilvl w:val="0"/>
                <w:numId w:val="18"/>
              </w:numPr>
              <w:spacing w:after="220" w:before="0" w:line="342.85714285714283" w:lineRule="auto"/>
              <w:ind w:left="720" w:hanging="360"/>
              <w:rPr>
                <w:sz w:val="24"/>
                <w:szCs w:val="24"/>
              </w:rPr>
            </w:pPr>
            <w:r w:rsidDel="00000000" w:rsidR="00000000" w:rsidRPr="00000000">
              <w:rPr>
                <w:sz w:val="24"/>
                <w:szCs w:val="24"/>
                <w:rtl w:val="0"/>
              </w:rPr>
              <w:t xml:space="preserve">Optional extension: Compare three stores using discussion only</w:t>
            </w:r>
          </w:p>
        </w:tc>
      </w:tr>
      <w:tr>
        <w:trPr>
          <w:cantSplit w:val="0"/>
          <w:trHeight w:val="420" w:hRule="atLeast"/>
          <w:tblHeader w:val="0"/>
        </w:trPr>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D9">
            <w:pPr>
              <w:rPr>
                <w:b w:val="1"/>
                <w:bCs w:val="1"/>
                <w:sz w:val="24"/>
                <w:szCs w:val="24"/>
              </w:rPr>
            </w:pPr>
            <w:r w:rsidDel="00000000" w:rsidR="00000000" w:rsidRPr="00000000">
              <w:rPr>
                <w:b w:val="1"/>
                <w:bCs w:val="1"/>
                <w:sz w:val="24"/>
                <w:szCs w:val="24"/>
                <w:rtl w:val="0"/>
              </w:rPr>
              <w:t xml:space="preserve">References</w:t>
            </w:r>
          </w:p>
        </w:tc>
        <w:tc>
          <w:tcPr>
            <w:tcBorders>
              <w:top w:color="a3a3a3" w:space="0" w:sz="6" w:val="single"/>
              <w:left w:color="a3a3a3" w:space="0" w:sz="6" w:val="single"/>
              <w:bottom w:color="a3a3a3" w:space="0" w:sz="6" w:val="single"/>
              <w:right w:color="a3a3a3" w:space="0" w:sz="6" w:val="single"/>
            </w:tcBorders>
            <w:tcMar>
              <w:top w:w="40.0" w:type="dxa"/>
              <w:left w:w="60.0" w:type="dxa"/>
              <w:bottom w:w="40.0" w:type="dxa"/>
              <w:right w:w="60.0" w:type="dxa"/>
            </w:tcMar>
            <w:vAlign w:val="top"/>
          </w:tcPr>
          <w:p w:rsidR="00000000" w:rsidDel="00000000" w:rsidP="00000000" w:rsidRDefault="00000000" w:rsidRPr="00000000" w14:paraId="000000DA">
            <w:pPr>
              <w:rPr>
                <w:b w:val="1"/>
                <w:bCs w:val="1"/>
                <w:sz w:val="24"/>
                <w:szCs w:val="24"/>
              </w:rPr>
            </w:pPr>
            <w:r w:rsidDel="00000000" w:rsidR="00000000" w:rsidRPr="00000000">
              <w:rPr>
                <w:b w:val="1"/>
                <w:bCs w:val="1"/>
                <w:sz w:val="24"/>
                <w:szCs w:val="24"/>
                <w:rtl w:val="0"/>
              </w:rPr>
              <w:t xml:space="preserve"> </w:t>
            </w:r>
          </w:p>
        </w:tc>
      </w:tr>
    </w:tbl>
    <w:p w:rsidR="00000000" w:rsidDel="00000000" w:rsidP="00000000" w:rsidRDefault="00000000" w:rsidRPr="00000000" w14:paraId="000000DB">
      <w:pPr>
        <w:rPr>
          <w:b w:val="1"/>
          <w:bCs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m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b w:val="0"/>
        <w:bCs w:val="0"/>
        <w:i w:val="0"/>
        <w:iCs w:val="0"/>
        <w:sz w:val="21"/>
        <w:szCs w:val="21"/>
        <w:u w:val="none"/>
      </w:rPr>
    </w:lvl>
    <w:lvl w:ilvl="2">
      <w:start w:val="1"/>
      <w:numFmt w:val="bullet"/>
      <w:lvlText w:val="■"/>
      <w:lvlJc w:val="left"/>
      <w:pPr>
        <w:ind w:left="2160" w:hanging="360"/>
      </w:pPr>
      <w:rPr>
        <w:b w:val="0"/>
        <w:bCs w:val="0"/>
        <w:i w:val="0"/>
        <w:iCs w:val="0"/>
        <w:sz w:val="21"/>
        <w:szCs w:val="21"/>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b w:val="0"/>
        <w:bCs w:val="0"/>
        <w:i w:val="0"/>
        <w:iCs w:val="0"/>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spreadsheets/d/1Vqo4F5GTBthFz0XOsKntaH8r5Y1b9lPLEuhrAjEwuTY/edit?usp=drive_link" TargetMode="External"/><Relationship Id="rId10" Type="http://schemas.openxmlformats.org/officeDocument/2006/relationships/hyperlink" Target="https://docs.google.com/document/d/1zOjekdk-0HlDAQjT6-SKcm132-oo_qBU19eon9GNqwY/edit?usp=sharing" TargetMode="External"/><Relationship Id="rId13" Type="http://schemas.openxmlformats.org/officeDocument/2006/relationships/hyperlink" Target="https://codap3.concord.org/#shared=https%3A%2F%2Fcfm-shared.concord.org%2FtgtXLUy2dpcWnyI47tml%2Ffile.json" TargetMode="External"/><Relationship Id="rId12" Type="http://schemas.openxmlformats.org/officeDocument/2006/relationships/hyperlink" Target="https://youtube.com/shorts/88xnNqqNmo0?si=tZyfT5o-61ZJlU7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dap3.concord.org/#shared=https%3A%2F%2Fcfm-shared.concord.org%2FymLoMy9Cf6mxjrasjz27%2Ffile.json" TargetMode="External"/><Relationship Id="rId15" Type="http://schemas.openxmlformats.org/officeDocument/2006/relationships/image" Target="media/image1.png"/><Relationship Id="rId14" Type="http://schemas.openxmlformats.org/officeDocument/2006/relationships/hyperlink" Target="https://docs.google.com/spreadsheets/d/1Vqo4F5GTBthFz0XOsKntaH8r5Y1b9lPLEuhrAjEwuTY/edit?usp=drive_link" TargetMode="External"/><Relationship Id="rId17" Type="http://schemas.openxmlformats.org/officeDocument/2006/relationships/hyperlink" Target="https://codap3.concord.org/#shared=https%3A%2F%2Fcfm-shared.concord.org%2FymLoMy9Cf6mxjrasjz27%2Ffile.json" TargetMode="External"/><Relationship Id="rId16" Type="http://schemas.openxmlformats.org/officeDocument/2006/relationships/hyperlink" Target="https://youtube.com/shorts/88xnNqqNmo0?si=tZyfT5o-61ZJlU7d"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document/d/1FA1swrK1P44zrk5bV7r6tkgTLHTtSff39oAa7f0tF7M/edit?usp=sharing" TargetMode="External"/><Relationship Id="rId8" Type="http://schemas.openxmlformats.org/officeDocument/2006/relationships/hyperlink" Target="https://docs.google.com/spreadsheets/d/1Vqo4F5GTBthFz0XOsKntaH8r5Y1b9lPLEuhrAjEwuTY/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Arimo-regular.ttf"/><Relationship Id="rId6" Type="http://schemas.openxmlformats.org/officeDocument/2006/relationships/font" Target="fonts/Arimo-bold.ttf"/><Relationship Id="rId7" Type="http://schemas.openxmlformats.org/officeDocument/2006/relationships/font" Target="fonts/Arimo-italic.ttf"/><Relationship Id="rId8"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9Yjc13iMWvMFvZIjEFXTEeaNA==">CgMxLjAaJAoBMBIfCh0IB0IZCgVBcmltbxIQQXJpYWwgVW5pY29kZSBNUxokCgExEh8KHQgHQhkKBUFyaW1vEhBBcmlhbCBVbmljb2RlIE1TGiQKATISHwodCAdCGQoFQXJpbW8SEEFyaWFsIFVuaWNvZGUgTVMyDmguajlyZ3JrOXQ1eXU5Mg5oLjl3MzV1amJmcTBkZzIOaC5haG9mcTkyeHAxZXEyDmgudHN2ZDhucHN1YnFvMg5oLnU2YnM3dXQ5eXFjNTIOaC5pZzg5cnFuN2h5c2gyDmgucW1naGZlcG1lb2xnMg5oLm5iY2dmb2kxOXdyZjgAciExektOYUZ4YnRocTF2eHRha0RhTEE4d0FzcHNheDA0d0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