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Times New Roman" w:cs="Times New Roman" w:eastAsia="Times New Roman" w:hAnsi="Times New Roman"/>
          <w:b w:val="1"/>
          <w:bCs w:val="1"/>
          <w:sz w:val="48"/>
          <w:szCs w:val="48"/>
        </w:rPr>
      </w:pPr>
      <w:bookmarkStart w:colFirst="0" w:colLast="0" w:name="_heading=h.ydrjysymls0c" w:id="0"/>
      <w:bookmarkEnd w:id="0"/>
      <w:r w:rsidDel="00000000" w:rsidR="00000000" w:rsidRPr="00000000">
        <w:rPr>
          <w:rtl w:val="0"/>
        </w:rPr>
        <w:t xml:space="preserve">Lesson Plan: Solving 1 and 2 step equations</w:t>
      </w:r>
      <w:r w:rsidDel="00000000" w:rsidR="00000000" w:rsidRPr="00000000">
        <w:rPr>
          <w:rtl w:val="0"/>
        </w:rPr>
      </w:r>
    </w:p>
    <w:p w:rsidR="00000000" w:rsidDel="00000000" w:rsidP="00000000" w:rsidRDefault="00000000" w:rsidRPr="00000000" w14:paraId="00000002">
      <w:pPr>
        <w:pStyle w:val="Heading1"/>
        <w:rPr/>
      </w:pPr>
      <w:bookmarkStart w:colFirst="0" w:colLast="0" w:name="_heading=h.ko2q3qxgvz44" w:id="1"/>
      <w:bookmarkEnd w:id="1"/>
      <w:r w:rsidDel="00000000" w:rsidR="00000000" w:rsidRPr="00000000">
        <w:rPr>
          <w:rtl w:val="0"/>
        </w:rPr>
        <w:t xml:space="preserve">Lesson Plan Resource Template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In this lesson, students use real-world basketball data to explore how equations can model performance and support decision-making. Students begin by analyzing player statistics to define and classify what it means to perform well, using graphical representations and summary measures. They then create their own performance metrics by combining variables into equations and interpreting what those equations represent. Finally, students use algebra to solve for unknown values, determining what a player would need to do to reach a target level of performance. Through this process, students connect data analysis and algebra, using equations as tools for reasoning and making meaningful recommendations.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473821"/>
                <w:shd w:fill="ffe5a0" w:val="clear"/>
                <w:rtl w:val="0"/>
              </w:rPr>
              <w:t xml:space="preserve">6-8</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jc w:val="left"/>
              <w:rPr/>
            </w:pPr>
            <w:r w:rsidDel="00000000" w:rsidR="00000000" w:rsidRPr="00000000">
              <w:rPr>
                <w:rtl w:val="0"/>
              </w:rPr>
            </w:r>
          </w:p>
        </w:tc>
      </w:tr>
    </w:tbl>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pPr>
            <w:r w:rsidDel="00000000" w:rsidR="00000000" w:rsidRPr="00000000">
              <w:rPr>
                <w:b w:val="1"/>
                <w:bCs w:val="1"/>
                <w:rtl w:val="0"/>
              </w:rPr>
              <w:t xml:space="preserve">Substrand C.5.</w:t>
            </w:r>
            <w:r w:rsidDel="00000000" w:rsidR="00000000" w:rsidRPr="00000000">
              <w:rPr>
                <w:rtl w:val="0"/>
              </w:rPr>
              <w:t xml:space="preserve"> — Models of Data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240" w:before="240" w:line="240" w:lineRule="auto"/>
              <w:rPr>
                <w:i w:val="1"/>
                <w:iCs w:val="1"/>
              </w:rPr>
            </w:pPr>
            <w:r w:rsidDel="00000000" w:rsidR="00000000" w:rsidRPr="00000000">
              <w:rPr>
                <w:b w:val="1"/>
                <w:bCs w:val="1"/>
                <w:rtl w:val="0"/>
              </w:rPr>
              <w:t xml:space="preserve">Concept C.5.2</w:t>
            </w:r>
            <w:r w:rsidDel="00000000" w:rsidR="00000000" w:rsidRPr="00000000">
              <w:rPr>
                <w:rtl w:val="0"/>
              </w:rPr>
              <w:t xml:space="preserve"> — Creating models — </w:t>
            </w:r>
            <w:r w:rsidDel="00000000" w:rsidR="00000000" w:rsidRPr="00000000">
              <w:rPr>
                <w:i w:val="1"/>
                <w:iCs w:val="1"/>
                <w:rtl w:val="0"/>
              </w:rPr>
              <w:t xml:space="preserve">Develop an understanding of patterns and relationships. Use data and technology to build and refine models. Advance these skills by constructing complex models that incorporate multiple variables, assess assumptions, and improve predictions.</w:t>
            </w:r>
          </w:p>
          <w:p w:rsidR="00000000" w:rsidDel="00000000" w:rsidP="00000000" w:rsidRDefault="00000000" w:rsidRPr="00000000" w14:paraId="00000018">
            <w:pPr>
              <w:numPr>
                <w:ilvl w:val="0"/>
                <w:numId w:val="1"/>
              </w:numPr>
              <w:spacing w:after="0" w:afterAutospacing="0" w:before="240" w:line="240" w:lineRule="auto"/>
              <w:ind w:left="720" w:hanging="360"/>
            </w:pPr>
            <w:r w:rsidDel="00000000" w:rsidR="00000000" w:rsidRPr="00000000">
              <w:rPr>
                <w:rtl w:val="0"/>
              </w:rPr>
              <w:t xml:space="preserve">6-8.C.5.2a: Identify relationships between variables and represent them using tables, graphs, or diagrams (e.g., decision trees, flowcharts).</w:t>
            </w:r>
          </w:p>
          <w:p w:rsidR="00000000" w:rsidDel="00000000" w:rsidP="00000000" w:rsidRDefault="00000000" w:rsidRPr="00000000" w14:paraId="00000019">
            <w:pPr>
              <w:numPr>
                <w:ilvl w:val="0"/>
                <w:numId w:val="1"/>
              </w:numPr>
              <w:spacing w:after="0" w:afterAutospacing="0" w:before="0" w:beforeAutospacing="0" w:line="240" w:lineRule="auto"/>
              <w:ind w:left="720" w:hanging="360"/>
            </w:pPr>
            <w:r w:rsidDel="00000000" w:rsidR="00000000" w:rsidRPr="00000000">
              <w:rPr>
                <w:rtl w:val="0"/>
              </w:rPr>
              <w:t xml:space="preserve">6-8.C.5.2b: Use simple mathematical or computational models (e.g., statistical summaries, spreadsheet formulas) to describe patterns and relationships in data.</w:t>
            </w:r>
          </w:p>
          <w:p w:rsidR="00000000" w:rsidDel="00000000" w:rsidP="00000000" w:rsidRDefault="00000000" w:rsidRPr="00000000" w14:paraId="0000001A">
            <w:pPr>
              <w:numPr>
                <w:ilvl w:val="0"/>
                <w:numId w:val="1"/>
              </w:numPr>
              <w:spacing w:after="240" w:before="0" w:beforeAutospacing="0" w:line="240" w:lineRule="auto"/>
              <w:ind w:left="720" w:hanging="360"/>
            </w:pPr>
            <w:r w:rsidDel="00000000" w:rsidR="00000000" w:rsidRPr="00000000">
              <w:rPr>
                <w:rtl w:val="0"/>
              </w:rPr>
              <w:t xml:space="preserve">6-8.C.5.2c: Test and refine models by comparing predictions to actual data values.</w:t>
            </w:r>
          </w:p>
          <w:p w:rsidR="00000000" w:rsidDel="00000000" w:rsidP="00000000" w:rsidRDefault="00000000" w:rsidRPr="00000000" w14:paraId="0000001B">
            <w:pPr>
              <w:spacing w:after="240" w:before="240" w:line="240" w:lineRule="auto"/>
              <w:rPr>
                <w:i w:val="1"/>
                <w:iCs w:val="1"/>
              </w:rPr>
            </w:pPr>
            <w:r w:rsidDel="00000000" w:rsidR="00000000" w:rsidRPr="00000000">
              <w:rPr>
                <w:b w:val="1"/>
                <w:bCs w:val="1"/>
                <w:rtl w:val="0"/>
              </w:rPr>
              <w:t xml:space="preserve">Concept C.5.1</w:t>
            </w:r>
            <w:r w:rsidDel="00000000" w:rsidR="00000000" w:rsidRPr="00000000">
              <w:rPr>
                <w:rtl w:val="0"/>
              </w:rPr>
              <w:t xml:space="preserve"> — Understanding modeling — </w:t>
            </w:r>
            <w:r w:rsidDel="00000000" w:rsidR="00000000" w:rsidRPr="00000000">
              <w:rPr>
                <w:i w:val="1"/>
                <w:iCs w:val="1"/>
                <w:rtl w:val="0"/>
              </w:rPr>
              <w:t xml:space="preserve">Analyze patterns and relationships in data using graphs, tables, and models. Explore tools like decision trees and neural networks, assess assumptions, and distinguish correlation from causation in real-world contexts.</w:t>
            </w:r>
          </w:p>
          <w:p w:rsidR="00000000" w:rsidDel="00000000" w:rsidP="00000000" w:rsidRDefault="00000000" w:rsidRPr="00000000" w14:paraId="0000001C">
            <w:pPr>
              <w:numPr>
                <w:ilvl w:val="0"/>
                <w:numId w:val="26"/>
              </w:numPr>
              <w:spacing w:after="0" w:afterAutospacing="0" w:before="240" w:line="240" w:lineRule="auto"/>
              <w:ind w:left="720" w:hanging="360"/>
            </w:pPr>
            <w:r w:rsidDel="00000000" w:rsidR="00000000" w:rsidRPr="00000000">
              <w:rPr>
                <w:rtl w:val="0"/>
              </w:rPr>
              <w:t xml:space="preserve">6-8.C.5.1a: Explore how relationships in data connect characteristics, including patterns like increasing, decreasing, or no connection.</w:t>
            </w:r>
          </w:p>
          <w:p w:rsidR="00000000" w:rsidDel="00000000" w:rsidP="00000000" w:rsidRDefault="00000000" w:rsidRPr="00000000" w14:paraId="0000001D">
            <w:pPr>
              <w:numPr>
                <w:ilvl w:val="0"/>
                <w:numId w:val="26"/>
              </w:numPr>
              <w:spacing w:after="0" w:afterAutospacing="0" w:before="0" w:beforeAutospacing="0" w:line="240" w:lineRule="auto"/>
              <w:ind w:left="720" w:hanging="360"/>
            </w:pPr>
            <w:r w:rsidDel="00000000" w:rsidR="00000000" w:rsidRPr="00000000">
              <w:rPr>
                <w:rtl w:val="0"/>
              </w:rPr>
              <w:t xml:space="preserve">6-8.C.5.1b: Recognize that models simplify complex systems and have limitations.</w:t>
            </w:r>
          </w:p>
          <w:p w:rsidR="00000000" w:rsidDel="00000000" w:rsidP="00000000" w:rsidRDefault="00000000" w:rsidRPr="00000000" w14:paraId="0000001E">
            <w:pPr>
              <w:numPr>
                <w:ilvl w:val="0"/>
                <w:numId w:val="26"/>
              </w:numPr>
              <w:spacing w:after="240" w:before="0" w:beforeAutospacing="0" w:line="240" w:lineRule="auto"/>
              <w:ind w:left="720" w:hanging="360"/>
            </w:pPr>
            <w:r w:rsidDel="00000000" w:rsidR="00000000" w:rsidRPr="00000000">
              <w:rPr>
                <w:rtl w:val="0"/>
              </w:rPr>
              <w:t xml:space="preserve">6-8.C.5.1c: Recognize that relationships in data do not always imply causation.</w:t>
            </w:r>
          </w:p>
          <w:p w:rsidR="00000000" w:rsidDel="00000000" w:rsidP="00000000" w:rsidRDefault="00000000" w:rsidRPr="00000000" w14:paraId="0000001F">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Common 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rtl w:val="0"/>
              </w:rPr>
              <w:t xml:space="preserve">7.EE.B.4</w:t>
            </w:r>
          </w:p>
          <w:p w:rsidR="00000000" w:rsidDel="00000000" w:rsidP="00000000" w:rsidRDefault="00000000" w:rsidRPr="00000000" w14:paraId="00000022">
            <w:pPr>
              <w:spacing w:line="240" w:lineRule="auto"/>
              <w:rPr/>
            </w:pPr>
            <w:r w:rsidDel="00000000" w:rsidR="00000000" w:rsidRPr="00000000">
              <w:rPr>
                <w:rtl w:val="0"/>
              </w:rPr>
              <w:t xml:space="preserve">8.EE.C.7</w:t>
            </w:r>
          </w:p>
        </w:tc>
      </w:tr>
    </w:tbl>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pPr>
            <w:r w:rsidDel="00000000" w:rsidR="00000000" w:rsidRPr="00000000">
              <w:rPr>
                <w:rtl w:val="0"/>
              </w:rPr>
            </w:r>
          </w:p>
        </w:tc>
      </w:tr>
    </w:tbl>
    <w:p w:rsidR="00000000" w:rsidDel="00000000" w:rsidP="00000000" w:rsidRDefault="00000000" w:rsidRPr="00000000" w14:paraId="0000002E">
      <w:pPr>
        <w:spacing w:line="240" w:lineRule="auto"/>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pPr>
            <w:hyperlink r:id="rId7">
              <w:r w:rsidDel="00000000" w:rsidR="00000000" w:rsidRPr="00000000">
                <w:rPr>
                  <w:color w:val="0000ee"/>
                  <w:u w:val="single"/>
                  <w:rtl w:val="0"/>
                </w:rPr>
                <w:t xml:space="preserve">2025-2026 NBA Data</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hyperlink r:id="rId8">
              <w:r w:rsidDel="00000000" w:rsidR="00000000" w:rsidRPr="00000000">
                <w:rPr>
                  <w:color w:val="0000ee"/>
                  <w:u w:val="single"/>
                  <w:rtl w:val="0"/>
                </w:rPr>
                <w:t xml:space="preserve">Datasheet 2025-2026 NBA Player Stats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pPr>
            <w:hyperlink r:id="rId9">
              <w:r w:rsidDel="00000000" w:rsidR="00000000" w:rsidRPr="00000000">
                <w:rPr>
                  <w:color w:val="0000ee"/>
                  <w:u w:val="single"/>
                  <w:rtl w:val="0"/>
                </w:rPr>
                <w:t xml:space="preserve">Lesson 9 Student WS</w:t>
              </w:r>
            </w:hyperlink>
            <w:r w:rsidDel="00000000" w:rsidR="00000000" w:rsidRPr="00000000">
              <w:rPr>
                <w:rtl w:val="0"/>
              </w:rPr>
            </w:r>
          </w:p>
          <w:p w:rsidR="00000000" w:rsidDel="00000000" w:rsidP="00000000" w:rsidRDefault="00000000" w:rsidRPr="00000000" w14:paraId="00000038">
            <w:pPr>
              <w:spacing w:line="240" w:lineRule="auto"/>
              <w:rPr/>
            </w:pPr>
            <w:hyperlink r:id="rId10">
              <w:r w:rsidDel="00000000" w:rsidR="00000000" w:rsidRPr="00000000">
                <w:rPr>
                  <w:rFonts w:ascii="Roboto" w:cs="Roboto" w:eastAsia="Roboto" w:hAnsi="Roboto"/>
                  <w:color w:val="1155cc"/>
                  <w:sz w:val="24"/>
                  <w:szCs w:val="24"/>
                  <w:highlight w:val="white"/>
                  <w:u w:val="single"/>
                  <w:rtl w:val="0"/>
                </w:rPr>
                <w:t xml:space="preserve">2025-2026 NBA Player Data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line="240" w:lineRule="auto"/>
              <w:rPr/>
            </w:pPr>
            <w:hyperlink r:id="rId11">
              <w:r w:rsidDel="00000000" w:rsidR="00000000" w:rsidRPr="00000000">
                <w:rPr>
                  <w:color w:val="0000ee"/>
                  <w:u w:val="single"/>
                  <w:rtl w:val="0"/>
                </w:rPr>
                <w:t xml:space="preserve">Lesson 9 Teacher WS</w:t>
              </w:r>
            </w:hyperlink>
            <w:r w:rsidDel="00000000" w:rsidR="00000000" w:rsidRPr="00000000">
              <w:rPr>
                <w:rtl w:val="0"/>
              </w:rPr>
            </w:r>
          </w:p>
          <w:p w:rsidR="00000000" w:rsidDel="00000000" w:rsidP="00000000" w:rsidRDefault="00000000" w:rsidRPr="00000000" w14:paraId="0000003B">
            <w:pPr>
              <w:spacing w:line="240" w:lineRule="auto"/>
              <w:rPr/>
            </w:pPr>
            <w:hyperlink r:id="rId12">
              <w:r w:rsidDel="00000000" w:rsidR="00000000" w:rsidRPr="00000000">
                <w:rPr>
                  <w:rFonts w:ascii="Roboto" w:cs="Roboto" w:eastAsia="Roboto" w:hAnsi="Roboto"/>
                  <w:color w:val="1155cc"/>
                  <w:sz w:val="24"/>
                  <w:szCs w:val="24"/>
                  <w:highlight w:val="white"/>
                  <w:u w:val="single"/>
                  <w:rtl w:val="0"/>
                </w:rPr>
                <w:t xml:space="preserve">2025-2026 NBA Player Data Teacher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bl>
    <w:p w:rsidR="00000000" w:rsidDel="00000000" w:rsidP="00000000" w:rsidRDefault="00000000" w:rsidRPr="00000000" w14:paraId="0000003C">
      <w:pPr>
        <w:pStyle w:val="Heading1"/>
        <w:rPr/>
      </w:pPr>
      <w:bookmarkStart w:colFirst="0" w:colLast="0" w:name="_heading=h.78w8apjbkwqw" w:id="2"/>
      <w:bookmarkEnd w:id="2"/>
      <w:r w:rsidDel="00000000" w:rsidR="00000000" w:rsidRPr="00000000">
        <w:rPr>
          <w:rtl w:val="0"/>
        </w:rPr>
        <w:t xml:space="preserve">Lesson Plan </w:t>
      </w:r>
    </w:p>
    <w:tbl>
      <w:tblPr>
        <w:tblStyle w:val="Table5"/>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35"/>
        <w:gridCol w:w="7875"/>
        <w:tblGridChange w:id="0">
          <w:tblGrid>
            <w:gridCol w:w="1635"/>
            <w:gridCol w:w="787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D">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after="240" w:before="240" w:lineRule="auto"/>
              <w:rPr/>
            </w:pPr>
            <w:r w:rsidDel="00000000" w:rsidR="00000000" w:rsidRPr="00000000">
              <w:rPr>
                <w:rtl w:val="0"/>
              </w:rPr>
              <w:t xml:space="preserve">Students will analyze real-world basketball data to identify relevant variables and create graphs that help them understand player performance. Using summary statistics such as the mean, median, and quartiles, students will classify players into categories such as high-performing, typical, or needing improvement. They will develop their own performance metrics by combining variables into equations, calculate new variables using formulas within a dataset, and interpret what these equations represent in context. Students will also set benchmarks for strong performance using data, such as using the third quartile as a cutoff point. Through writing and solving equations, students will determine unknown values, interpret solutions in context by identifying what a player may need to improve, and evaluate whether their solutions are reasonable and realistic. Finally, students will compare different metrics, discuss how different approaches can lead to different conclusions, and communicate and justify their reasoning using both data and algebra.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hd w:fill="ffffff" w:val="clear"/>
              <w:rPr/>
            </w:pPr>
            <w:r w:rsidDel="00000000" w:rsidR="00000000" w:rsidRPr="00000000">
              <w:rPr>
                <w:b w:val="1"/>
                <w:bCs w:val="1"/>
                <w:rtl w:val="0"/>
              </w:rPr>
              <w:t xml:space="preserve">Represent relationships using variables and expressions</w:t>
              <w:br w:type="textWrapping"/>
            </w:r>
            <w:r w:rsidDel="00000000" w:rsidR="00000000" w:rsidRPr="00000000">
              <w:rPr>
                <w:rtl w:val="0"/>
              </w:rPr>
              <w:t xml:space="preserve">Write expressions and equations to model real-world situations using multiple variables.</w:t>
            </w:r>
          </w:p>
          <w:p w:rsidR="00000000" w:rsidDel="00000000" w:rsidP="00000000" w:rsidRDefault="00000000" w:rsidRPr="00000000" w14:paraId="00000043">
            <w:pPr>
              <w:shd w:fill="ffffff" w:val="clear"/>
              <w:rPr>
                <w:b w:val="1"/>
                <w:bCs w:val="1"/>
              </w:rPr>
            </w:pPr>
            <w:r w:rsidDel="00000000" w:rsidR="00000000" w:rsidRPr="00000000">
              <w:rPr>
                <w:rtl w:val="0"/>
              </w:rPr>
            </w:r>
          </w:p>
          <w:p w:rsidR="00000000" w:rsidDel="00000000" w:rsidP="00000000" w:rsidRDefault="00000000" w:rsidRPr="00000000" w14:paraId="00000044">
            <w:pPr>
              <w:shd w:fill="ffffff" w:val="clear"/>
              <w:rPr/>
            </w:pPr>
            <w:r w:rsidDel="00000000" w:rsidR="00000000" w:rsidRPr="00000000">
              <w:rPr>
                <w:b w:val="1"/>
                <w:bCs w:val="1"/>
                <w:rtl w:val="0"/>
              </w:rPr>
              <w:t xml:space="preserve">Solve multi-step equations</w:t>
              <w:br w:type="textWrapping"/>
            </w:r>
            <w:r w:rsidDel="00000000" w:rsidR="00000000" w:rsidRPr="00000000">
              <w:rPr>
                <w:rtl w:val="0"/>
              </w:rPr>
              <w:t xml:space="preserve">Solve equations involving one variable, including those that arise from real-world contexts.</w:t>
            </w:r>
          </w:p>
          <w:p w:rsidR="00000000" w:rsidDel="00000000" w:rsidP="00000000" w:rsidRDefault="00000000" w:rsidRPr="00000000" w14:paraId="00000045">
            <w:pPr>
              <w:shd w:fill="ffffff" w:val="clear"/>
              <w:rPr>
                <w:b w:val="1"/>
                <w:bCs w:val="1"/>
              </w:rPr>
            </w:pPr>
            <w:r w:rsidDel="00000000" w:rsidR="00000000" w:rsidRPr="00000000">
              <w:rPr>
                <w:rtl w:val="0"/>
              </w:rPr>
            </w:r>
          </w:p>
          <w:p w:rsidR="00000000" w:rsidDel="00000000" w:rsidP="00000000" w:rsidRDefault="00000000" w:rsidRPr="00000000" w14:paraId="00000046">
            <w:pPr>
              <w:shd w:fill="ffffff" w:val="clear"/>
              <w:rPr/>
            </w:pPr>
            <w:r w:rsidDel="00000000" w:rsidR="00000000" w:rsidRPr="00000000">
              <w:rPr>
                <w:b w:val="1"/>
                <w:bCs w:val="1"/>
                <w:rtl w:val="0"/>
              </w:rPr>
              <w:t xml:space="preserve">Interpret solutions in context</w:t>
              <w:br w:type="textWrapping"/>
            </w:r>
            <w:r w:rsidDel="00000000" w:rsidR="00000000" w:rsidRPr="00000000">
              <w:rPr>
                <w:rtl w:val="0"/>
              </w:rPr>
              <w:t xml:space="preserve">Explain what a solution means within the situation and distinguish between total values and changes.</w:t>
            </w:r>
          </w:p>
          <w:p w:rsidR="00000000" w:rsidDel="00000000" w:rsidP="00000000" w:rsidRDefault="00000000" w:rsidRPr="00000000" w14:paraId="00000047">
            <w:pPr>
              <w:shd w:fill="ffffff" w:val="clear"/>
              <w:rPr>
                <w:b w:val="1"/>
                <w:bCs w:val="1"/>
              </w:rPr>
            </w:pPr>
            <w:r w:rsidDel="00000000" w:rsidR="00000000" w:rsidRPr="00000000">
              <w:rPr>
                <w:rtl w:val="0"/>
              </w:rPr>
            </w:r>
          </w:p>
          <w:p w:rsidR="00000000" w:rsidDel="00000000" w:rsidP="00000000" w:rsidRDefault="00000000" w:rsidRPr="00000000" w14:paraId="00000048">
            <w:pPr>
              <w:shd w:fill="ffffff" w:val="clear"/>
              <w:rPr/>
            </w:pPr>
            <w:r w:rsidDel="00000000" w:rsidR="00000000" w:rsidRPr="00000000">
              <w:rPr>
                <w:b w:val="1"/>
                <w:bCs w:val="1"/>
                <w:rtl w:val="0"/>
              </w:rPr>
              <w:t xml:space="preserve">Use ratios and rates to compare quantities</w:t>
              <w:br w:type="textWrapping"/>
            </w:r>
            <w:r w:rsidDel="00000000" w:rsidR="00000000" w:rsidRPr="00000000">
              <w:rPr>
                <w:rtl w:val="0"/>
              </w:rPr>
              <w:t xml:space="preserve">Analyze relationships such as “per minute” or “per attempt” to evaluate performance.</w:t>
            </w:r>
          </w:p>
          <w:p w:rsidR="00000000" w:rsidDel="00000000" w:rsidP="00000000" w:rsidRDefault="00000000" w:rsidRPr="00000000" w14:paraId="00000049">
            <w:pPr>
              <w:shd w:fill="ffffff" w:val="clear"/>
              <w:rPr>
                <w:b w:val="1"/>
                <w:bCs w:val="1"/>
              </w:rPr>
            </w:pPr>
            <w:r w:rsidDel="00000000" w:rsidR="00000000" w:rsidRPr="00000000">
              <w:rPr>
                <w:rtl w:val="0"/>
              </w:rPr>
            </w:r>
          </w:p>
          <w:p w:rsidR="00000000" w:rsidDel="00000000" w:rsidP="00000000" w:rsidRDefault="00000000" w:rsidRPr="00000000" w14:paraId="0000004A">
            <w:pPr>
              <w:shd w:fill="ffffff" w:val="clear"/>
              <w:rPr/>
            </w:pPr>
            <w:r w:rsidDel="00000000" w:rsidR="00000000" w:rsidRPr="00000000">
              <w:rPr>
                <w:b w:val="1"/>
                <w:bCs w:val="1"/>
                <w:rtl w:val="0"/>
              </w:rPr>
              <w:t xml:space="preserve">Analyze and interpret data distributions</w:t>
              <w:br w:type="textWrapping"/>
            </w:r>
            <w:r w:rsidDel="00000000" w:rsidR="00000000" w:rsidRPr="00000000">
              <w:rPr>
                <w:rtl w:val="0"/>
              </w:rPr>
              <w:t xml:space="preserve">Use graphs and summary statistics (mean, median, quartiles) to describe and compare data.</w:t>
            </w:r>
          </w:p>
          <w:p w:rsidR="00000000" w:rsidDel="00000000" w:rsidP="00000000" w:rsidRDefault="00000000" w:rsidRPr="00000000" w14:paraId="0000004B">
            <w:pPr>
              <w:shd w:fill="ffffff" w:val="clear"/>
              <w:rPr>
                <w:b w:val="1"/>
                <w:bCs w:val="1"/>
              </w:rPr>
            </w:pPr>
            <w:r w:rsidDel="00000000" w:rsidR="00000000" w:rsidRPr="00000000">
              <w:rPr>
                <w:rtl w:val="0"/>
              </w:rPr>
            </w:r>
          </w:p>
          <w:p w:rsidR="00000000" w:rsidDel="00000000" w:rsidP="00000000" w:rsidRDefault="00000000" w:rsidRPr="00000000" w14:paraId="0000004C">
            <w:pPr>
              <w:shd w:fill="ffffff" w:val="clear"/>
              <w:rPr/>
            </w:pPr>
            <w:r w:rsidDel="00000000" w:rsidR="00000000" w:rsidRPr="00000000">
              <w:rPr>
                <w:b w:val="1"/>
                <w:bCs w:val="1"/>
                <w:rtl w:val="0"/>
              </w:rPr>
              <w:t xml:space="preserve">Classify data using numerical thresholds</w:t>
              <w:br w:type="textWrapping"/>
            </w:r>
            <w:r w:rsidDel="00000000" w:rsidR="00000000" w:rsidRPr="00000000">
              <w:rPr>
                <w:rtl w:val="0"/>
              </w:rPr>
              <w:t xml:space="preserve">Define categories (e.g., high, typical, low) based on data-driven benchmarks.</w:t>
            </w:r>
          </w:p>
          <w:p w:rsidR="00000000" w:rsidDel="00000000" w:rsidP="00000000" w:rsidRDefault="00000000" w:rsidRPr="00000000" w14:paraId="0000004D">
            <w:pPr>
              <w:shd w:fill="ffffff" w:val="clear"/>
              <w:rPr>
                <w:b w:val="1"/>
                <w:bCs w:val="1"/>
              </w:rPr>
            </w:pPr>
            <w:r w:rsidDel="00000000" w:rsidR="00000000" w:rsidRPr="00000000">
              <w:rPr>
                <w:rtl w:val="0"/>
              </w:rPr>
            </w:r>
          </w:p>
          <w:p w:rsidR="00000000" w:rsidDel="00000000" w:rsidP="00000000" w:rsidRDefault="00000000" w:rsidRPr="00000000" w14:paraId="0000004E">
            <w:pPr>
              <w:shd w:fill="ffffff" w:val="clear"/>
              <w:rPr/>
            </w:pPr>
            <w:r w:rsidDel="00000000" w:rsidR="00000000" w:rsidRPr="00000000">
              <w:rPr>
                <w:b w:val="1"/>
                <w:bCs w:val="1"/>
                <w:rtl w:val="0"/>
              </w:rPr>
              <w:t xml:space="preserve">Create and evaluate mathematical models</w:t>
              <w:br w:type="textWrapping"/>
            </w:r>
            <w:r w:rsidDel="00000000" w:rsidR="00000000" w:rsidRPr="00000000">
              <w:rPr>
                <w:rtl w:val="0"/>
              </w:rPr>
              <w:t xml:space="preserve">Develop formulas that combine variables to represent real-world concepts and assess whether those models are meaningful.</w:t>
            </w:r>
          </w:p>
          <w:p w:rsidR="00000000" w:rsidDel="00000000" w:rsidP="00000000" w:rsidRDefault="00000000" w:rsidRPr="00000000" w14:paraId="0000004F">
            <w:pPr>
              <w:shd w:fill="ffffff" w:val="clear"/>
              <w:rPr>
                <w:b w:val="1"/>
                <w:bCs w:val="1"/>
              </w:rPr>
            </w:pPr>
            <w:r w:rsidDel="00000000" w:rsidR="00000000" w:rsidRPr="00000000">
              <w:rPr>
                <w:rtl w:val="0"/>
              </w:rPr>
            </w:r>
          </w:p>
          <w:p w:rsidR="00000000" w:rsidDel="00000000" w:rsidP="00000000" w:rsidRDefault="00000000" w:rsidRPr="00000000" w14:paraId="00000050">
            <w:pPr>
              <w:shd w:fill="ffffff" w:val="clear"/>
              <w:rPr/>
            </w:pPr>
            <w:r w:rsidDel="00000000" w:rsidR="00000000" w:rsidRPr="00000000">
              <w:rPr>
                <w:b w:val="1"/>
                <w:bCs w:val="1"/>
                <w:rtl w:val="0"/>
              </w:rPr>
              <w:t xml:space="preserve">Reason quantitatively and check for reasonableness</w:t>
              <w:br w:type="textWrapping"/>
            </w:r>
            <w:r w:rsidDel="00000000" w:rsidR="00000000" w:rsidRPr="00000000">
              <w:rPr>
                <w:rtl w:val="0"/>
              </w:rPr>
              <w:t xml:space="preserve">Evaluate whether solutions make sense in context and revise thinking as needed.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b w:val="1"/>
                <w:bCs w:val="1"/>
                <w:rtl w:val="0"/>
              </w:rPr>
              <w:t xml:space="preserve">Solving multi-step equations</w:t>
              <w:br w:type="textWrapping"/>
            </w:r>
            <w:r w:rsidDel="00000000" w:rsidR="00000000" w:rsidRPr="00000000">
              <w:rPr>
                <w:rtl w:val="0"/>
              </w:rPr>
              <w:t xml:space="preserve">Students should be able to solve equations with one variable, including those involving multiple operations.</w:t>
            </w:r>
          </w:p>
          <w:p w:rsidR="00000000" w:rsidDel="00000000" w:rsidP="00000000" w:rsidRDefault="00000000" w:rsidRPr="00000000" w14:paraId="00000053">
            <w:pPr>
              <w:rPr>
                <w:b w:val="1"/>
                <w:bCs w:val="1"/>
              </w:rPr>
            </w:pPr>
            <w:r w:rsidDel="00000000" w:rsidR="00000000" w:rsidRPr="00000000">
              <w:rPr>
                <w:rtl w:val="0"/>
              </w:rPr>
            </w:r>
          </w:p>
          <w:p w:rsidR="00000000" w:rsidDel="00000000" w:rsidP="00000000" w:rsidRDefault="00000000" w:rsidRPr="00000000" w14:paraId="00000054">
            <w:pPr>
              <w:rPr/>
            </w:pPr>
            <w:r w:rsidDel="00000000" w:rsidR="00000000" w:rsidRPr="00000000">
              <w:rPr>
                <w:b w:val="1"/>
                <w:bCs w:val="1"/>
                <w:rtl w:val="0"/>
              </w:rPr>
              <w:t xml:space="preserve">Understanding variables and expressions</w:t>
              <w:br w:type="textWrapping"/>
            </w:r>
            <w:r w:rsidDel="00000000" w:rsidR="00000000" w:rsidRPr="00000000">
              <w:rPr>
                <w:rtl w:val="0"/>
              </w:rPr>
              <w:t xml:space="preserve">Students should know how variables represent unknown quantities and how expressions combine variables and numbers.</w:t>
            </w:r>
          </w:p>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rPr/>
            </w:pPr>
            <w:r w:rsidDel="00000000" w:rsidR="00000000" w:rsidRPr="00000000">
              <w:rPr>
                <w:b w:val="1"/>
                <w:bCs w:val="1"/>
                <w:rtl w:val="0"/>
              </w:rPr>
              <w:t xml:space="preserve">Basic operations with numbers</w:t>
              <w:br w:type="textWrapping"/>
            </w:r>
            <w:r w:rsidDel="00000000" w:rsidR="00000000" w:rsidRPr="00000000">
              <w:rPr>
                <w:rtl w:val="0"/>
              </w:rPr>
              <w:t xml:space="preserve">Fluency with multiplication, division, and operations with decimals.</w:t>
            </w:r>
          </w:p>
          <w:p w:rsidR="00000000" w:rsidDel="00000000" w:rsidP="00000000" w:rsidRDefault="00000000" w:rsidRPr="00000000" w14:paraId="00000057">
            <w:pPr>
              <w:rPr>
                <w:b w:val="1"/>
                <w:bCs w:val="1"/>
              </w:rPr>
            </w:pPr>
            <w:r w:rsidDel="00000000" w:rsidR="00000000" w:rsidRPr="00000000">
              <w:rPr>
                <w:rtl w:val="0"/>
              </w:rPr>
            </w:r>
          </w:p>
          <w:p w:rsidR="00000000" w:rsidDel="00000000" w:rsidP="00000000" w:rsidRDefault="00000000" w:rsidRPr="00000000" w14:paraId="00000058">
            <w:pPr>
              <w:rPr/>
            </w:pPr>
            <w:r w:rsidDel="00000000" w:rsidR="00000000" w:rsidRPr="00000000">
              <w:rPr>
                <w:b w:val="1"/>
                <w:bCs w:val="1"/>
                <w:rtl w:val="0"/>
              </w:rPr>
              <w:t xml:space="preserve">Understanding ratios and rates</w:t>
              <w:br w:type="textWrapping"/>
            </w:r>
            <w:r w:rsidDel="00000000" w:rsidR="00000000" w:rsidRPr="00000000">
              <w:rPr>
                <w:rtl w:val="0"/>
              </w:rPr>
              <w:t xml:space="preserve">Familiarity with concepts like “per” (e.g., points per minute) and how they compare quantities.</w:t>
            </w:r>
          </w:p>
          <w:p w:rsidR="00000000" w:rsidDel="00000000" w:rsidP="00000000" w:rsidRDefault="00000000" w:rsidRPr="00000000" w14:paraId="00000059">
            <w:pPr>
              <w:rPr>
                <w:b w:val="1"/>
                <w:bCs w:val="1"/>
              </w:rPr>
            </w:pPr>
            <w:r w:rsidDel="00000000" w:rsidR="00000000" w:rsidRPr="00000000">
              <w:rPr>
                <w:rtl w:val="0"/>
              </w:rPr>
            </w:r>
          </w:p>
          <w:p w:rsidR="00000000" w:rsidDel="00000000" w:rsidP="00000000" w:rsidRDefault="00000000" w:rsidRPr="00000000" w14:paraId="0000005A">
            <w:pPr>
              <w:rPr/>
            </w:pPr>
            <w:r w:rsidDel="00000000" w:rsidR="00000000" w:rsidRPr="00000000">
              <w:rPr>
                <w:b w:val="1"/>
                <w:bCs w:val="1"/>
                <w:rtl w:val="0"/>
              </w:rPr>
              <w:t xml:space="preserve">Interpreting graphs and data tables</w:t>
              <w:br w:type="textWrapping"/>
            </w:r>
            <w:r w:rsidDel="00000000" w:rsidR="00000000" w:rsidRPr="00000000">
              <w:rPr>
                <w:rtl w:val="0"/>
              </w:rPr>
              <w:t xml:space="preserve">Ability to read values from tables and understand basic graphical representations (dot plots, box plots, etc.).</w:t>
            </w:r>
          </w:p>
          <w:p w:rsidR="00000000" w:rsidDel="00000000" w:rsidP="00000000" w:rsidRDefault="00000000" w:rsidRPr="00000000" w14:paraId="0000005B">
            <w:pPr>
              <w:rPr>
                <w:b w:val="1"/>
                <w:bCs w:val="1"/>
              </w:rPr>
            </w:pPr>
            <w:r w:rsidDel="00000000" w:rsidR="00000000" w:rsidRPr="00000000">
              <w:rPr>
                <w:rtl w:val="0"/>
              </w:rPr>
            </w:r>
          </w:p>
          <w:p w:rsidR="00000000" w:rsidDel="00000000" w:rsidP="00000000" w:rsidRDefault="00000000" w:rsidRPr="00000000" w14:paraId="0000005C">
            <w:pPr>
              <w:rPr/>
            </w:pPr>
            <w:r w:rsidDel="00000000" w:rsidR="00000000" w:rsidRPr="00000000">
              <w:rPr>
                <w:b w:val="1"/>
                <w:bCs w:val="1"/>
                <w:rtl w:val="0"/>
              </w:rPr>
              <w:t xml:space="preserve">Basic understanding of summary statistics</w:t>
              <w:br w:type="textWrapping"/>
            </w:r>
            <w:r w:rsidDel="00000000" w:rsidR="00000000" w:rsidRPr="00000000">
              <w:rPr>
                <w:rtl w:val="0"/>
              </w:rPr>
              <w:t xml:space="preserve">Familiarity with mean, median, and an introductory idea of quartiles or typical values.</w:t>
            </w:r>
          </w:p>
          <w:p w:rsidR="00000000" w:rsidDel="00000000" w:rsidP="00000000" w:rsidRDefault="00000000" w:rsidRPr="00000000" w14:paraId="0000005D">
            <w:pPr>
              <w:rPr>
                <w:b w:val="1"/>
                <w:bCs w:val="1"/>
              </w:rPr>
            </w:pPr>
            <w:r w:rsidDel="00000000" w:rsidR="00000000" w:rsidRPr="00000000">
              <w:rPr>
                <w:rtl w:val="0"/>
              </w:rPr>
            </w:r>
          </w:p>
          <w:p w:rsidR="00000000" w:rsidDel="00000000" w:rsidP="00000000" w:rsidRDefault="00000000" w:rsidRPr="00000000" w14:paraId="0000005E">
            <w:pPr>
              <w:rPr>
                <w:i w:val="1"/>
                <w:iCs w:val="1"/>
              </w:rPr>
            </w:pPr>
            <w:r w:rsidDel="00000000" w:rsidR="00000000" w:rsidRPr="00000000">
              <w:rPr>
                <w:b w:val="1"/>
                <w:bCs w:val="1"/>
                <w:rtl w:val="0"/>
              </w:rPr>
              <w:t xml:space="preserve">Organizing and analyzing data</w:t>
              <w:br w:type="textWrapping"/>
            </w:r>
            <w:r w:rsidDel="00000000" w:rsidR="00000000" w:rsidRPr="00000000">
              <w:rPr>
                <w:rtl w:val="0"/>
              </w:rPr>
              <w:t xml:space="preserve">Ability to identify patterns and make simple comparisons within a dataset.</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F">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62">
            <w:pPr>
              <w:jc w:val="left"/>
              <w:rPr>
                <w:b w:val="1"/>
                <w:bCs w:val="1"/>
              </w:rPr>
            </w:pPr>
            <w:r w:rsidDel="00000000" w:rsidR="00000000" w:rsidRPr="00000000">
              <w:rPr>
                <w:rtl w:val="0"/>
              </w:rPr>
            </w:r>
          </w:p>
          <w:p w:rsidR="00000000" w:rsidDel="00000000" w:rsidP="00000000" w:rsidRDefault="00000000" w:rsidRPr="00000000" w14:paraId="00000063">
            <w:pPr>
              <w:jc w:val="left"/>
              <w:rPr>
                <w:b w:val="1"/>
                <w:bCs w:val="1"/>
              </w:rPr>
            </w:pPr>
            <w:r w:rsidDel="00000000" w:rsidR="00000000" w:rsidRPr="00000000">
              <w:rPr>
                <w:b w:val="1"/>
                <w:bCs w:val="1"/>
                <w:rtl w:val="0"/>
              </w:rPr>
              <w:t xml:space="preserve">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5">
            <w:pPr>
              <w:rPr/>
            </w:pPr>
            <w:r w:rsidDel="00000000" w:rsidR="00000000" w:rsidRPr="00000000">
              <w:rPr>
                <w:rtl w:val="0"/>
              </w:rPr>
              <w:t xml:space="preserve">No materials needed. Students will engage in discussions with peers.</w:t>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8">
            <w:pPr>
              <w:spacing w:after="240" w:before="240" w:lineRule="auto"/>
              <w:rPr/>
            </w:pPr>
            <w:r w:rsidDel="00000000" w:rsidR="00000000" w:rsidRPr="00000000">
              <w:rPr>
                <w:rtl w:val="0"/>
              </w:rPr>
              <w:t xml:space="preserve">Pose the question:</w:t>
            </w:r>
          </w:p>
          <w:p w:rsidR="00000000" w:rsidDel="00000000" w:rsidP="00000000" w:rsidRDefault="00000000" w:rsidRPr="00000000" w14:paraId="00000069">
            <w:pPr>
              <w:spacing w:after="240" w:before="240" w:lineRule="auto"/>
              <w:ind w:left="600" w:right="600" w:firstLine="0"/>
              <w:rPr/>
            </w:pPr>
            <w:r w:rsidDel="00000000" w:rsidR="00000000" w:rsidRPr="00000000">
              <w:rPr>
                <w:rtl w:val="0"/>
              </w:rPr>
              <w:t xml:space="preserve">What makes a good basketball player?</w:t>
            </w:r>
          </w:p>
          <w:p w:rsidR="00000000" w:rsidDel="00000000" w:rsidP="00000000" w:rsidRDefault="00000000" w:rsidRPr="00000000" w14:paraId="0000006A">
            <w:pPr>
              <w:spacing w:after="240" w:before="240" w:lineRule="auto"/>
              <w:rPr/>
            </w:pPr>
            <w:r w:rsidDel="00000000" w:rsidR="00000000" w:rsidRPr="00000000">
              <w:rPr>
                <w:rtl w:val="0"/>
              </w:rPr>
              <w:t xml:space="preserve">Give students a moment to think independently, then have them discuss with a partner or small group.</w:t>
            </w:r>
          </w:p>
          <w:p w:rsidR="00000000" w:rsidDel="00000000" w:rsidP="00000000" w:rsidRDefault="00000000" w:rsidRPr="00000000" w14:paraId="0000006B">
            <w:pPr>
              <w:spacing w:after="240" w:before="240" w:lineRule="auto"/>
              <w:rPr/>
            </w:pPr>
            <w:r w:rsidDel="00000000" w:rsidR="00000000" w:rsidRPr="00000000">
              <w:rPr>
                <w:rtl w:val="0"/>
              </w:rPr>
              <w:t xml:space="preserve">After a brief discussion, bring the class back together and record responses in a visible place. As students share, let the ideas come naturally at first (scoring, defense, teamwork, etc.).</w:t>
            </w:r>
          </w:p>
          <w:p w:rsidR="00000000" w:rsidDel="00000000" w:rsidP="00000000" w:rsidRDefault="00000000" w:rsidRPr="00000000" w14:paraId="0000006C">
            <w:pPr>
              <w:spacing w:after="240" w:before="240" w:lineRule="auto"/>
              <w:rPr/>
            </w:pPr>
            <w:r w:rsidDel="00000000" w:rsidR="00000000" w:rsidRPr="00000000">
              <w:rPr>
                <w:rtl w:val="0"/>
              </w:rPr>
              <w:t xml:space="preserve">Then begin to press gently:</w:t>
            </w:r>
          </w:p>
          <w:p w:rsidR="00000000" w:rsidDel="00000000" w:rsidP="00000000" w:rsidRDefault="00000000" w:rsidRPr="00000000" w14:paraId="0000006D">
            <w:pPr>
              <w:numPr>
                <w:ilvl w:val="0"/>
                <w:numId w:val="24"/>
              </w:numPr>
              <w:spacing w:after="0" w:before="240" w:lineRule="auto"/>
              <w:ind w:left="720" w:hanging="360"/>
              <w:rPr/>
            </w:pPr>
            <w:r w:rsidDel="00000000" w:rsidR="00000000" w:rsidRPr="00000000">
              <w:rPr>
                <w:rtl w:val="0"/>
              </w:rPr>
              <w:t xml:space="preserve">“How would we </w:t>
            </w:r>
            <w:r w:rsidDel="00000000" w:rsidR="00000000" w:rsidRPr="00000000">
              <w:rPr>
                <w:i w:val="1"/>
                <w:iCs w:val="1"/>
                <w:rtl w:val="0"/>
              </w:rPr>
              <w:t xml:space="preserve">measure</w:t>
            </w:r>
            <w:r w:rsidDel="00000000" w:rsidR="00000000" w:rsidRPr="00000000">
              <w:rPr>
                <w:rtl w:val="0"/>
              </w:rPr>
              <w:t xml:space="preserve"> that?”</w:t>
            </w:r>
          </w:p>
          <w:p w:rsidR="00000000" w:rsidDel="00000000" w:rsidP="00000000" w:rsidRDefault="00000000" w:rsidRPr="00000000" w14:paraId="0000006E">
            <w:pPr>
              <w:numPr>
                <w:ilvl w:val="0"/>
                <w:numId w:val="24"/>
              </w:numPr>
              <w:spacing w:after="0" w:before="0" w:lineRule="auto"/>
              <w:ind w:left="720" w:hanging="360"/>
              <w:rPr/>
            </w:pPr>
            <w:r w:rsidDel="00000000" w:rsidR="00000000" w:rsidRPr="00000000">
              <w:rPr>
                <w:rtl w:val="0"/>
              </w:rPr>
              <w:t xml:space="preserve">“What statistic could represent this idea?”</w:t>
            </w:r>
          </w:p>
          <w:p w:rsidR="00000000" w:rsidDel="00000000" w:rsidP="00000000" w:rsidRDefault="00000000" w:rsidRPr="00000000" w14:paraId="0000006F">
            <w:pPr>
              <w:numPr>
                <w:ilvl w:val="0"/>
                <w:numId w:val="24"/>
              </w:numPr>
              <w:spacing w:after="240" w:before="0" w:lineRule="auto"/>
              <w:ind w:left="720" w:hanging="360"/>
              <w:rPr/>
            </w:pPr>
            <w:r w:rsidDel="00000000" w:rsidR="00000000" w:rsidRPr="00000000">
              <w:rPr>
                <w:rtl w:val="0"/>
              </w:rPr>
              <w:t xml:space="preserve">“How would we know if someone is actually good at that?”</w:t>
            </w:r>
          </w:p>
          <w:p w:rsidR="00000000" w:rsidDel="00000000" w:rsidP="00000000" w:rsidRDefault="00000000" w:rsidRPr="00000000" w14:paraId="00000070">
            <w:pPr>
              <w:spacing w:after="240" w:before="240" w:lineRule="auto"/>
              <w:rPr/>
            </w:pPr>
            <w:r w:rsidDel="00000000" w:rsidR="00000000" w:rsidRPr="00000000">
              <w:rPr>
                <w:rtl w:val="0"/>
              </w:rPr>
              <w:t xml:space="preserve">As students respond, begin to shift the list toward </w:t>
            </w:r>
            <w:r w:rsidDel="00000000" w:rsidR="00000000" w:rsidRPr="00000000">
              <w:rPr>
                <w:b w:val="1"/>
                <w:bCs w:val="1"/>
                <w:rtl w:val="0"/>
              </w:rPr>
              <w:t xml:space="preserve">measurable quantities</w:t>
            </w:r>
            <w:r w:rsidDel="00000000" w:rsidR="00000000" w:rsidRPr="00000000">
              <w:rPr>
                <w:rtl w:val="0"/>
              </w:rPr>
              <w:t xml:space="preserve"> (points, assists, steals, minutes played, etc.).</w:t>
            </w:r>
          </w:p>
          <w:p w:rsidR="00000000" w:rsidDel="00000000" w:rsidP="00000000" w:rsidRDefault="00000000" w:rsidRPr="00000000" w14:paraId="00000071">
            <w:pPr>
              <w:spacing w:after="240" w:before="240" w:lineRule="auto"/>
              <w:rPr/>
            </w:pPr>
            <w:r w:rsidDel="00000000" w:rsidR="00000000" w:rsidRPr="00000000">
              <w:rPr>
                <w:rtl w:val="0"/>
              </w:rPr>
              <w:t xml:space="preserve">Once you have a mix of ideas and measurable quantities, introduce the day’s direction:</w:t>
            </w:r>
          </w:p>
          <w:p w:rsidR="00000000" w:rsidDel="00000000" w:rsidP="00000000" w:rsidRDefault="00000000" w:rsidRPr="00000000" w14:paraId="00000072">
            <w:pPr>
              <w:spacing w:after="240" w:before="240" w:lineRule="auto"/>
              <w:ind w:left="600" w:right="600" w:firstLine="0"/>
              <w:rPr/>
            </w:pPr>
            <w:r w:rsidDel="00000000" w:rsidR="00000000" w:rsidRPr="00000000">
              <w:rPr>
                <w:rtl w:val="0"/>
              </w:rPr>
              <w:t xml:space="preserve">“We all have ideas about what makes a player good—but in sports, people don’t just debate this. They use data to </w:t>
            </w:r>
            <w:r w:rsidDel="00000000" w:rsidR="00000000" w:rsidRPr="00000000">
              <w:rPr>
                <w:i w:val="1"/>
                <w:iCs w:val="1"/>
                <w:rtl w:val="0"/>
              </w:rPr>
              <w:t xml:space="preserve">define</w:t>
            </w:r>
            <w:r w:rsidDel="00000000" w:rsidR="00000000" w:rsidRPr="00000000">
              <w:rPr>
                <w:rtl w:val="0"/>
              </w:rPr>
              <w:t xml:space="preserve"> and </w:t>
            </w:r>
            <w:r w:rsidDel="00000000" w:rsidR="00000000" w:rsidRPr="00000000">
              <w:rPr>
                <w:i w:val="1"/>
                <w:iCs w:val="1"/>
                <w:rtl w:val="0"/>
              </w:rPr>
              <w:t xml:space="preserve">measure</w:t>
            </w:r>
            <w:r w:rsidDel="00000000" w:rsidR="00000000" w:rsidRPr="00000000">
              <w:rPr>
                <w:rtl w:val="0"/>
              </w:rPr>
              <w:t xml:space="preserve"> performance.”</w:t>
            </w:r>
          </w:p>
          <w:p w:rsidR="00000000" w:rsidDel="00000000" w:rsidP="00000000" w:rsidRDefault="00000000" w:rsidRPr="00000000" w14:paraId="00000073">
            <w:pPr>
              <w:spacing w:after="240" w:before="240" w:lineRule="auto"/>
              <w:rPr/>
            </w:pPr>
            <w:r w:rsidDel="00000000" w:rsidR="00000000" w:rsidRPr="00000000">
              <w:rPr>
                <w:rtl w:val="0"/>
              </w:rPr>
              <w:t xml:space="preserve">Pause briefly, then continue:</w:t>
            </w:r>
          </w:p>
          <w:p w:rsidR="00000000" w:rsidDel="00000000" w:rsidP="00000000" w:rsidRDefault="00000000" w:rsidRPr="00000000" w14:paraId="00000074">
            <w:pPr>
              <w:spacing w:after="240" w:before="240" w:lineRule="auto"/>
              <w:ind w:left="600" w:right="600" w:firstLine="0"/>
              <w:rPr/>
            </w:pPr>
            <w:r w:rsidDel="00000000" w:rsidR="00000000" w:rsidRPr="00000000">
              <w:rPr>
                <w:rtl w:val="0"/>
              </w:rPr>
              <w:t xml:space="preserve">“Today, we’re going to create our own ways to measure how good a player is. And then we’ll use math to answer a more interesting question:</w:t>
            </w:r>
          </w:p>
          <w:p w:rsidR="00000000" w:rsidDel="00000000" w:rsidP="00000000" w:rsidRDefault="00000000" w:rsidRPr="00000000" w14:paraId="00000075">
            <w:pPr>
              <w:spacing w:after="240" w:before="240" w:lineRule="auto"/>
              <w:ind w:left="600" w:right="600" w:firstLine="0"/>
              <w:rPr/>
            </w:pPr>
            <w:r w:rsidDel="00000000" w:rsidR="00000000" w:rsidRPr="00000000">
              <w:rPr>
                <w:i w:val="1"/>
                <w:iCs w:val="1"/>
                <w:rtl w:val="0"/>
              </w:rPr>
              <w:t xml:space="preserve">If a player isn’t there yet… what would they need to do to get there?</w:t>
            </w:r>
            <w:r w:rsidDel="00000000" w:rsidR="00000000" w:rsidRPr="00000000">
              <w:rPr>
                <w:rtl w:val="0"/>
              </w:rPr>
              <w:t xml:space="preserve">”</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6">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77">
            <w:pPr>
              <w:jc w:val="left"/>
              <w:rPr>
                <w:b w:val="1"/>
                <w:bCs w:val="1"/>
              </w:rPr>
            </w:pPr>
            <w:r w:rsidDel="00000000" w:rsidR="00000000" w:rsidRPr="00000000">
              <w:rPr>
                <w:rtl w:val="0"/>
              </w:rPr>
            </w:r>
          </w:p>
          <w:p w:rsidR="00000000" w:rsidDel="00000000" w:rsidP="00000000" w:rsidRDefault="00000000" w:rsidRPr="00000000" w14:paraId="00000078">
            <w:pPr>
              <w:jc w:val="left"/>
              <w:rPr/>
            </w:pPr>
            <w:r w:rsidDel="00000000" w:rsidR="00000000" w:rsidRPr="00000000">
              <w:rPr>
                <w:b w:val="1"/>
                <w:bCs w:val="1"/>
                <w:rtl w:val="0"/>
              </w:rPr>
              <w:t xml:space="preserve">25-30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Students will need the ability to access the CODAP website to explore the following data: </w:t>
            </w:r>
            <w:hyperlink r:id="rId13">
              <w:r w:rsidDel="00000000" w:rsidR="00000000" w:rsidRPr="00000000">
                <w:rPr>
                  <w:color w:val="1155cc"/>
                  <w:sz w:val="24"/>
                  <w:szCs w:val="24"/>
                  <w:u w:val="single"/>
                  <w:rtl w:val="0"/>
                </w:rPr>
                <w:t xml:space="preserve">NBA Player Data</w:t>
              </w:r>
            </w:hyperlink>
            <w:r w:rsidDel="00000000" w:rsidR="00000000" w:rsidRPr="00000000">
              <w:rPr>
                <w:rtl w:val="0"/>
              </w:rPr>
            </w:r>
          </w:p>
          <w:p w:rsidR="00000000" w:rsidDel="00000000" w:rsidP="00000000" w:rsidRDefault="00000000" w:rsidRPr="00000000" w14:paraId="0000007C">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F">
            <w:pPr>
              <w:spacing w:after="240" w:before="240" w:lineRule="auto"/>
              <w:rPr/>
            </w:pPr>
            <w:r w:rsidDel="00000000" w:rsidR="00000000" w:rsidRPr="00000000">
              <w:rPr>
                <w:rtl w:val="0"/>
              </w:rPr>
              <w:t xml:space="preserve">Provide students with the CODAP document containing statistics from the 2024–2025 NBA season.</w:t>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heading=h.egokpcrmcob7" w:id="3"/>
            <w:bookmarkEnd w:id="3"/>
            <w:r w:rsidDel="00000000" w:rsidR="00000000" w:rsidRPr="00000000">
              <w:rPr>
                <w:b w:val="1"/>
                <w:bCs w:val="1"/>
                <w:color w:val="000000"/>
                <w:sz w:val="24"/>
                <w:szCs w:val="24"/>
                <w:rtl w:val="0"/>
              </w:rPr>
              <w:t xml:space="preserve">Step 1: Orient to the Data</w:t>
            </w:r>
          </w:p>
          <w:p w:rsidR="00000000" w:rsidDel="00000000" w:rsidP="00000000" w:rsidRDefault="00000000" w:rsidRPr="00000000" w14:paraId="00000081">
            <w:pPr>
              <w:spacing w:after="240" w:before="240" w:lineRule="auto"/>
              <w:rPr/>
            </w:pPr>
            <w:r w:rsidDel="00000000" w:rsidR="00000000" w:rsidRPr="00000000">
              <w:rPr>
                <w:rtl w:val="0"/>
              </w:rPr>
              <w:t xml:space="preserve">Give students a few minutes to explore the dataset.</w:t>
            </w:r>
          </w:p>
          <w:p w:rsidR="00000000" w:rsidDel="00000000" w:rsidP="00000000" w:rsidRDefault="00000000" w:rsidRPr="00000000" w14:paraId="00000082">
            <w:pPr>
              <w:spacing w:after="240" w:before="240" w:lineRule="auto"/>
              <w:rPr/>
            </w:pPr>
            <w:r w:rsidDel="00000000" w:rsidR="00000000" w:rsidRPr="00000000">
              <w:rPr>
                <w:rtl w:val="0"/>
              </w:rPr>
              <w:t xml:space="preserve">Ask:</w:t>
            </w:r>
          </w:p>
          <w:p w:rsidR="00000000" w:rsidDel="00000000" w:rsidP="00000000" w:rsidRDefault="00000000" w:rsidRPr="00000000" w14:paraId="00000083">
            <w:pPr>
              <w:numPr>
                <w:ilvl w:val="0"/>
                <w:numId w:val="18"/>
              </w:numPr>
              <w:spacing w:after="0" w:before="240" w:lineRule="auto"/>
              <w:ind w:left="720" w:hanging="360"/>
              <w:rPr/>
            </w:pPr>
            <w:r w:rsidDel="00000000" w:rsidR="00000000" w:rsidRPr="00000000">
              <w:rPr>
                <w:rtl w:val="0"/>
              </w:rPr>
              <w:t xml:space="preserve">“What do you notice?”</w:t>
            </w:r>
          </w:p>
          <w:p w:rsidR="00000000" w:rsidDel="00000000" w:rsidP="00000000" w:rsidRDefault="00000000" w:rsidRPr="00000000" w14:paraId="00000084">
            <w:pPr>
              <w:numPr>
                <w:ilvl w:val="0"/>
                <w:numId w:val="18"/>
              </w:numPr>
              <w:spacing w:after="240" w:before="0" w:lineRule="auto"/>
              <w:ind w:left="720" w:hanging="360"/>
              <w:rPr/>
            </w:pPr>
            <w:r w:rsidDel="00000000" w:rsidR="00000000" w:rsidRPr="00000000">
              <w:rPr>
                <w:rtl w:val="0"/>
              </w:rPr>
              <w:t xml:space="preserve">“What information do we have about each player?”</w:t>
            </w:r>
          </w:p>
          <w:p w:rsidR="00000000" w:rsidDel="00000000" w:rsidP="00000000" w:rsidRDefault="00000000" w:rsidRPr="00000000" w14:paraId="00000085">
            <w:pPr>
              <w:spacing w:after="240" w:before="240" w:lineRule="auto"/>
              <w:rPr/>
            </w:pPr>
            <w:r w:rsidDel="00000000" w:rsidR="00000000" w:rsidRPr="00000000">
              <w:rPr>
                <w:rtl w:val="0"/>
              </w:rPr>
              <w:t xml:space="preserve">Clarify unfamiliar variables as needed, and encourage students to help explain terms to one another.</w:t>
            </w:r>
          </w:p>
          <w:p w:rsidR="00000000" w:rsidDel="00000000" w:rsidP="00000000" w:rsidRDefault="00000000" w:rsidRPr="00000000" w14:paraId="00000086">
            <w:pPr>
              <w:spacing w:after="240" w:before="240" w:lineRule="auto"/>
              <w:rPr/>
            </w:pPr>
            <w:r w:rsidDel="00000000" w:rsidR="00000000" w:rsidRPr="00000000">
              <w:rPr>
                <w:rtl w:val="0"/>
              </w:rPr>
              <w:t xml:space="preserve">Then narrow their focus:</w:t>
            </w:r>
          </w:p>
          <w:p w:rsidR="00000000" w:rsidDel="00000000" w:rsidP="00000000" w:rsidRDefault="00000000" w:rsidRPr="00000000" w14:paraId="00000087">
            <w:pPr>
              <w:spacing w:after="240" w:before="240" w:lineRule="auto"/>
              <w:ind w:left="600" w:right="600" w:firstLine="0"/>
              <w:rPr/>
            </w:pPr>
            <w:r w:rsidDel="00000000" w:rsidR="00000000" w:rsidRPr="00000000">
              <w:rPr>
                <w:rtl w:val="0"/>
              </w:rPr>
              <w:t xml:space="preserve">“Which of these variables could help us decide whether a player is performing well?”</w:t>
            </w:r>
          </w:p>
          <w:p w:rsidR="00000000" w:rsidDel="00000000" w:rsidP="00000000" w:rsidRDefault="00000000" w:rsidRPr="00000000" w14:paraId="0000008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heading=h.oppve9ggvwrr" w:id="4"/>
            <w:bookmarkEnd w:id="4"/>
            <w:r w:rsidDel="00000000" w:rsidR="00000000" w:rsidRPr="00000000">
              <w:rPr>
                <w:b w:val="1"/>
                <w:bCs w:val="1"/>
                <w:color w:val="000000"/>
                <w:sz w:val="24"/>
                <w:szCs w:val="24"/>
                <w:rtl w:val="0"/>
              </w:rPr>
              <w:t xml:space="preserve">Step 2: Connect Back to the Hook</w:t>
            </w:r>
          </w:p>
          <w:p w:rsidR="00000000" w:rsidDel="00000000" w:rsidP="00000000" w:rsidRDefault="00000000" w:rsidRPr="00000000" w14:paraId="0000008A">
            <w:pPr>
              <w:spacing w:after="240" w:before="240" w:lineRule="auto"/>
              <w:rPr/>
            </w:pPr>
            <w:r w:rsidDel="00000000" w:rsidR="00000000" w:rsidRPr="00000000">
              <w:rPr>
                <w:rtl w:val="0"/>
              </w:rPr>
              <w:t xml:space="preserve">Return to the class list from the hook.</w:t>
            </w:r>
          </w:p>
          <w:p w:rsidR="00000000" w:rsidDel="00000000" w:rsidP="00000000" w:rsidRDefault="00000000" w:rsidRPr="00000000" w14:paraId="0000008B">
            <w:pPr>
              <w:spacing w:after="240" w:before="240" w:lineRule="auto"/>
              <w:rPr/>
            </w:pPr>
            <w:r w:rsidDel="00000000" w:rsidR="00000000" w:rsidRPr="00000000">
              <w:rPr>
                <w:rtl w:val="0"/>
              </w:rPr>
              <w:t xml:space="preserve">Ask:</w:t>
            </w:r>
          </w:p>
          <w:p w:rsidR="00000000" w:rsidDel="00000000" w:rsidP="00000000" w:rsidRDefault="00000000" w:rsidRPr="00000000" w14:paraId="0000008C">
            <w:pPr>
              <w:spacing w:after="240" w:before="240" w:lineRule="auto"/>
              <w:ind w:left="600" w:right="600" w:firstLine="0"/>
              <w:rPr/>
            </w:pPr>
            <w:r w:rsidDel="00000000" w:rsidR="00000000" w:rsidRPr="00000000">
              <w:rPr>
                <w:rtl w:val="0"/>
              </w:rPr>
              <w:t xml:space="preserve">“Pick one quality we said makes a good player.</w:t>
              <w:br w:type="textWrapping"/>
              <w:t xml:space="preserve"> Can we measure it using this data?”</w:t>
            </w:r>
          </w:p>
          <w:p w:rsidR="00000000" w:rsidDel="00000000" w:rsidP="00000000" w:rsidRDefault="00000000" w:rsidRPr="00000000" w14:paraId="0000008D">
            <w:pPr>
              <w:spacing w:after="240" w:before="240" w:lineRule="auto"/>
              <w:rPr/>
            </w:pPr>
            <w:r w:rsidDel="00000000" w:rsidR="00000000" w:rsidRPr="00000000">
              <w:rPr>
                <w:rtl w:val="0"/>
              </w:rPr>
              <w:t xml:space="preserve">Assign each pair or small group one quality (or allow choice if manageable).</w:t>
            </w:r>
          </w:p>
          <w:p w:rsidR="00000000" w:rsidDel="00000000" w:rsidP="00000000" w:rsidRDefault="00000000" w:rsidRPr="00000000" w14:paraId="0000008E">
            <w:pPr>
              <w:spacing w:after="240" w:before="240" w:lineRule="auto"/>
              <w:rPr/>
            </w:pPr>
            <w:r w:rsidDel="00000000" w:rsidR="00000000" w:rsidRPr="00000000">
              <w:rPr>
                <w:rtl w:val="0"/>
              </w:rPr>
              <w:t xml:space="preserve">If a quality isn’t directly listed, guide them to adapt:</w:t>
            </w:r>
          </w:p>
          <w:p w:rsidR="00000000" w:rsidDel="00000000" w:rsidP="00000000" w:rsidRDefault="00000000" w:rsidRPr="00000000" w14:paraId="0000008F">
            <w:pPr>
              <w:spacing w:after="240" w:before="240" w:lineRule="auto"/>
              <w:ind w:left="600" w:right="600" w:firstLine="0"/>
              <w:rPr/>
            </w:pPr>
            <w:r w:rsidDel="00000000" w:rsidR="00000000" w:rsidRPr="00000000">
              <w:rPr>
                <w:rtl w:val="0"/>
              </w:rPr>
              <w:t xml:space="preserve">“Can you measure it from the variables we </w:t>
            </w:r>
            <w:r w:rsidDel="00000000" w:rsidR="00000000" w:rsidRPr="00000000">
              <w:rPr>
                <w:i w:val="1"/>
                <w:iCs w:val="1"/>
                <w:rtl w:val="0"/>
              </w:rPr>
              <w:t xml:space="preserve">do</w:t>
            </w:r>
            <w:r w:rsidDel="00000000" w:rsidR="00000000" w:rsidRPr="00000000">
              <w:rPr>
                <w:rtl w:val="0"/>
              </w:rPr>
              <w:t xml:space="preserve"> have?”</w:t>
            </w:r>
          </w:p>
          <w:p w:rsidR="00000000" w:rsidDel="00000000" w:rsidP="00000000" w:rsidRDefault="00000000" w:rsidRPr="00000000" w14:paraId="0000009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pStyle w:val="Heading3"/>
              <w:keepNext w:val="0"/>
              <w:keepLines w:val="0"/>
              <w:spacing w:before="280" w:lineRule="auto"/>
              <w:rPr>
                <w:b w:val="1"/>
                <w:bCs w:val="1"/>
                <w:color w:val="000000"/>
                <w:sz w:val="24"/>
                <w:szCs w:val="24"/>
              </w:rPr>
            </w:pPr>
            <w:bookmarkStart w:colFirst="0" w:colLast="0" w:name="_heading=h.unttno3v8z8v" w:id="5"/>
            <w:bookmarkEnd w:id="5"/>
            <w:r w:rsidDel="00000000" w:rsidR="00000000" w:rsidRPr="00000000">
              <w:rPr>
                <w:b w:val="1"/>
                <w:bCs w:val="1"/>
                <w:color w:val="000000"/>
                <w:sz w:val="24"/>
                <w:szCs w:val="24"/>
                <w:rtl w:val="0"/>
              </w:rPr>
              <w:t xml:space="preserve">Step 3: Investigate the Data</w:t>
            </w:r>
          </w:p>
          <w:p w:rsidR="00000000" w:rsidDel="00000000" w:rsidP="00000000" w:rsidRDefault="00000000" w:rsidRPr="00000000" w14:paraId="00000092">
            <w:pPr>
              <w:spacing w:after="240" w:before="240" w:lineRule="auto"/>
              <w:rPr/>
            </w:pPr>
            <w:r w:rsidDel="00000000" w:rsidR="00000000" w:rsidRPr="00000000">
              <w:rPr>
                <w:rtl w:val="0"/>
              </w:rPr>
              <w:t xml:space="preserve">Give each group a clear goal:</w:t>
            </w:r>
          </w:p>
          <w:p w:rsidR="00000000" w:rsidDel="00000000" w:rsidP="00000000" w:rsidRDefault="00000000" w:rsidRPr="00000000" w14:paraId="00000093">
            <w:pPr>
              <w:spacing w:after="240" w:before="240" w:lineRule="auto"/>
              <w:ind w:left="600" w:right="600" w:firstLine="0"/>
              <w:rPr/>
            </w:pPr>
            <w:r w:rsidDel="00000000" w:rsidR="00000000" w:rsidRPr="00000000">
              <w:rPr>
                <w:rtl w:val="0"/>
              </w:rPr>
              <w:t xml:space="preserve">“Your job is to figure out what ‘doing well’ looks like for your category.”</w:t>
            </w:r>
          </w:p>
          <w:p w:rsidR="00000000" w:rsidDel="00000000" w:rsidP="00000000" w:rsidRDefault="00000000" w:rsidRPr="00000000" w14:paraId="00000094">
            <w:pPr>
              <w:spacing w:after="240" w:before="240" w:lineRule="auto"/>
              <w:rPr/>
            </w:pPr>
            <w:r w:rsidDel="00000000" w:rsidR="00000000" w:rsidRPr="00000000">
              <w:rPr>
                <w:rtl w:val="0"/>
              </w:rPr>
              <w:t xml:space="preserve">Students should:</w:t>
            </w:r>
          </w:p>
          <w:p w:rsidR="00000000" w:rsidDel="00000000" w:rsidP="00000000" w:rsidRDefault="00000000" w:rsidRPr="00000000" w14:paraId="00000095">
            <w:pPr>
              <w:numPr>
                <w:ilvl w:val="0"/>
                <w:numId w:val="8"/>
              </w:numPr>
              <w:spacing w:after="0" w:before="240" w:lineRule="auto"/>
              <w:ind w:left="720" w:hanging="360"/>
              <w:rPr/>
            </w:pPr>
            <w:r w:rsidDel="00000000" w:rsidR="00000000" w:rsidRPr="00000000">
              <w:rPr>
                <w:rtl w:val="0"/>
              </w:rPr>
              <w:t xml:space="preserve">Identify the </w:t>
            </w:r>
            <w:r w:rsidDel="00000000" w:rsidR="00000000" w:rsidRPr="00000000">
              <w:rPr>
                <w:b w:val="1"/>
                <w:bCs w:val="1"/>
                <w:rtl w:val="0"/>
              </w:rPr>
              <w:t xml:space="preserve">relevant variable</w:t>
            </w:r>
            <w:r w:rsidDel="00000000" w:rsidR="00000000" w:rsidRPr="00000000">
              <w:rPr>
                <w:rtl w:val="0"/>
              </w:rPr>
            </w:r>
          </w:p>
          <w:p w:rsidR="00000000" w:rsidDel="00000000" w:rsidP="00000000" w:rsidRDefault="00000000" w:rsidRPr="00000000" w14:paraId="00000096">
            <w:pPr>
              <w:numPr>
                <w:ilvl w:val="0"/>
                <w:numId w:val="8"/>
              </w:numPr>
              <w:spacing w:after="0" w:before="0" w:lineRule="auto"/>
              <w:ind w:left="720" w:hanging="360"/>
              <w:rPr/>
            </w:pPr>
            <w:r w:rsidDel="00000000" w:rsidR="00000000" w:rsidRPr="00000000">
              <w:rPr>
                <w:rtl w:val="0"/>
              </w:rPr>
              <w:t xml:space="preserve">Create at least one </w:t>
            </w:r>
            <w:r w:rsidDel="00000000" w:rsidR="00000000" w:rsidRPr="00000000">
              <w:rPr>
                <w:b w:val="1"/>
                <w:bCs w:val="1"/>
                <w:rtl w:val="0"/>
              </w:rPr>
              <w:t xml:space="preserve">visual (dot plot, bar graph, box plot, etc.)</w:t>
            </w:r>
            <w:r w:rsidDel="00000000" w:rsidR="00000000" w:rsidRPr="00000000">
              <w:rPr>
                <w:rtl w:val="0"/>
              </w:rPr>
            </w:r>
          </w:p>
          <w:p w:rsidR="00000000" w:rsidDel="00000000" w:rsidP="00000000" w:rsidRDefault="00000000" w:rsidRPr="00000000" w14:paraId="00000097">
            <w:pPr>
              <w:numPr>
                <w:ilvl w:val="0"/>
                <w:numId w:val="8"/>
              </w:numPr>
              <w:spacing w:after="240" w:before="0" w:lineRule="auto"/>
              <w:ind w:left="720" w:hanging="360"/>
              <w:rPr/>
            </w:pPr>
            <w:r w:rsidDel="00000000" w:rsidR="00000000" w:rsidRPr="00000000">
              <w:rPr>
                <w:rtl w:val="0"/>
              </w:rPr>
              <w:t xml:space="preserve">Use </w:t>
            </w:r>
            <w:r w:rsidDel="00000000" w:rsidR="00000000" w:rsidRPr="00000000">
              <w:rPr>
                <w:b w:val="1"/>
                <w:bCs w:val="1"/>
                <w:rtl w:val="0"/>
              </w:rPr>
              <w:t xml:space="preserve">numerical evidence</w:t>
            </w:r>
            <w:r w:rsidDel="00000000" w:rsidR="00000000" w:rsidRPr="00000000">
              <w:rPr>
                <w:rtl w:val="0"/>
              </w:rPr>
              <w:t xml:space="preserve"> (typical values, high values, ranges, mean, median, quartiles)</w:t>
            </w:r>
          </w:p>
          <w:p w:rsidR="00000000" w:rsidDel="00000000" w:rsidP="00000000" w:rsidRDefault="00000000" w:rsidRPr="00000000" w14:paraId="0000009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bCs w:val="1"/>
                <w:color w:val="000000"/>
                <w:sz w:val="24"/>
                <w:szCs w:val="24"/>
              </w:rPr>
            </w:pPr>
            <w:bookmarkStart w:colFirst="0" w:colLast="0" w:name="_heading=h.iz4n1chtco9f" w:id="6"/>
            <w:bookmarkEnd w:id="6"/>
            <w:r w:rsidDel="00000000" w:rsidR="00000000" w:rsidRPr="00000000">
              <w:rPr>
                <w:b w:val="1"/>
                <w:bCs w:val="1"/>
                <w:color w:val="000000"/>
                <w:sz w:val="24"/>
                <w:szCs w:val="24"/>
                <w:rtl w:val="0"/>
              </w:rPr>
              <w:t xml:space="preserve">Step 4: Define Performance Levels</w:t>
            </w:r>
          </w:p>
          <w:p w:rsidR="00000000" w:rsidDel="00000000" w:rsidP="00000000" w:rsidRDefault="00000000" w:rsidRPr="00000000" w14:paraId="0000009A">
            <w:pPr>
              <w:spacing w:after="240" w:before="240" w:lineRule="auto"/>
              <w:rPr/>
            </w:pPr>
            <w:r w:rsidDel="00000000" w:rsidR="00000000" w:rsidRPr="00000000">
              <w:rPr>
                <w:rtl w:val="0"/>
              </w:rPr>
              <w:t xml:space="preserve">Now push them into more precise thinking:</w:t>
            </w:r>
          </w:p>
          <w:p w:rsidR="00000000" w:rsidDel="00000000" w:rsidP="00000000" w:rsidRDefault="00000000" w:rsidRPr="00000000" w14:paraId="0000009B">
            <w:pPr>
              <w:spacing w:after="240" w:before="240" w:lineRule="auto"/>
              <w:ind w:left="600" w:right="600" w:firstLine="0"/>
              <w:rPr/>
            </w:pPr>
            <w:r w:rsidDel="00000000" w:rsidR="00000000" w:rsidRPr="00000000">
              <w:rPr>
                <w:rtl w:val="0"/>
              </w:rPr>
              <w:t xml:space="preserve">“Based on your data, how would you classify players?”</w:t>
            </w:r>
          </w:p>
          <w:p w:rsidR="00000000" w:rsidDel="00000000" w:rsidP="00000000" w:rsidRDefault="00000000" w:rsidRPr="00000000" w14:paraId="0000009C">
            <w:pPr>
              <w:spacing w:after="240" w:before="240" w:lineRule="auto"/>
              <w:rPr/>
            </w:pPr>
            <w:r w:rsidDel="00000000" w:rsidR="00000000" w:rsidRPr="00000000">
              <w:rPr>
                <w:rtl w:val="0"/>
              </w:rPr>
              <w:t xml:space="preserve">Each group should define:</w:t>
            </w:r>
          </w:p>
          <w:p w:rsidR="00000000" w:rsidDel="00000000" w:rsidP="00000000" w:rsidRDefault="00000000" w:rsidRPr="00000000" w14:paraId="0000009D">
            <w:pPr>
              <w:numPr>
                <w:ilvl w:val="0"/>
                <w:numId w:val="16"/>
              </w:numPr>
              <w:spacing w:after="0" w:before="240" w:lineRule="auto"/>
              <w:ind w:left="720" w:hanging="360"/>
              <w:rPr/>
            </w:pPr>
            <w:r w:rsidDel="00000000" w:rsidR="00000000" w:rsidRPr="00000000">
              <w:rPr>
                <w:rtl w:val="0"/>
              </w:rPr>
              <w:t xml:space="preserve">A </w:t>
            </w:r>
            <w:r w:rsidDel="00000000" w:rsidR="00000000" w:rsidRPr="00000000">
              <w:rPr>
                <w:b w:val="1"/>
                <w:bCs w:val="1"/>
                <w:rtl w:val="0"/>
              </w:rPr>
              <w:t xml:space="preserve">high-performing player</w:t>
            </w:r>
            <w:r w:rsidDel="00000000" w:rsidR="00000000" w:rsidRPr="00000000">
              <w:rPr>
                <w:rtl w:val="0"/>
              </w:rPr>
            </w:r>
          </w:p>
          <w:p w:rsidR="00000000" w:rsidDel="00000000" w:rsidP="00000000" w:rsidRDefault="00000000" w:rsidRPr="00000000" w14:paraId="0000009E">
            <w:pPr>
              <w:numPr>
                <w:ilvl w:val="0"/>
                <w:numId w:val="16"/>
              </w:numPr>
              <w:spacing w:after="0" w:before="0" w:lineRule="auto"/>
              <w:ind w:left="720" w:hanging="360"/>
              <w:rPr/>
            </w:pPr>
            <w:r w:rsidDel="00000000" w:rsidR="00000000" w:rsidRPr="00000000">
              <w:rPr>
                <w:rtl w:val="0"/>
              </w:rPr>
              <w:t xml:space="preserve">A </w:t>
            </w:r>
            <w:r w:rsidDel="00000000" w:rsidR="00000000" w:rsidRPr="00000000">
              <w:rPr>
                <w:b w:val="1"/>
                <w:bCs w:val="1"/>
                <w:rtl w:val="0"/>
              </w:rPr>
              <w:t xml:space="preserve">typical player</w:t>
            </w:r>
            <w:r w:rsidDel="00000000" w:rsidR="00000000" w:rsidRPr="00000000">
              <w:rPr>
                <w:rtl w:val="0"/>
              </w:rPr>
            </w:r>
          </w:p>
          <w:p w:rsidR="00000000" w:rsidDel="00000000" w:rsidP="00000000" w:rsidRDefault="00000000" w:rsidRPr="00000000" w14:paraId="0000009F">
            <w:pPr>
              <w:numPr>
                <w:ilvl w:val="0"/>
                <w:numId w:val="16"/>
              </w:numPr>
              <w:spacing w:after="240" w:before="0" w:lineRule="auto"/>
              <w:ind w:left="720" w:hanging="360"/>
              <w:rPr/>
            </w:pPr>
            <w:r w:rsidDel="00000000" w:rsidR="00000000" w:rsidRPr="00000000">
              <w:rPr>
                <w:rtl w:val="0"/>
              </w:rPr>
              <w:t xml:space="preserve">A player who </w:t>
            </w:r>
            <w:r w:rsidDel="00000000" w:rsidR="00000000" w:rsidRPr="00000000">
              <w:rPr>
                <w:b w:val="1"/>
                <w:bCs w:val="1"/>
                <w:rtl w:val="0"/>
              </w:rPr>
              <w:t xml:space="preserve">needs improvement</w:t>
            </w:r>
            <w:r w:rsidDel="00000000" w:rsidR="00000000" w:rsidRPr="00000000">
              <w:rPr>
                <w:rtl w:val="0"/>
              </w:rPr>
            </w:r>
          </w:p>
          <w:p w:rsidR="00000000" w:rsidDel="00000000" w:rsidP="00000000" w:rsidRDefault="00000000" w:rsidRPr="00000000" w14:paraId="000000A0">
            <w:pPr>
              <w:spacing w:after="240" w:before="240" w:lineRule="auto"/>
              <w:rPr/>
            </w:pPr>
            <w:r w:rsidDel="00000000" w:rsidR="00000000" w:rsidRPr="00000000">
              <w:rPr>
                <w:rtl w:val="0"/>
              </w:rPr>
              <w:t xml:space="preserve">Encourage them to justify:</w:t>
            </w:r>
          </w:p>
          <w:p w:rsidR="00000000" w:rsidDel="00000000" w:rsidP="00000000" w:rsidRDefault="00000000" w:rsidRPr="00000000" w14:paraId="000000A1">
            <w:pPr>
              <w:spacing w:after="240" w:before="240" w:lineRule="auto"/>
              <w:ind w:left="600" w:right="600" w:firstLine="0"/>
              <w:rPr/>
            </w:pPr>
            <w:r w:rsidDel="00000000" w:rsidR="00000000" w:rsidRPr="00000000">
              <w:rPr>
                <w:rtl w:val="0"/>
              </w:rPr>
              <w:t xml:space="preserve">“What in the data makes you say that?”</w:t>
            </w:r>
          </w:p>
          <w:p w:rsidR="00000000" w:rsidDel="00000000" w:rsidP="00000000" w:rsidRDefault="00000000" w:rsidRPr="00000000" w14:paraId="000000A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pStyle w:val="Heading3"/>
              <w:keepNext w:val="0"/>
              <w:keepLines w:val="0"/>
              <w:spacing w:before="280" w:lineRule="auto"/>
              <w:rPr>
                <w:b w:val="1"/>
                <w:bCs w:val="1"/>
                <w:color w:val="000000"/>
                <w:sz w:val="24"/>
                <w:szCs w:val="24"/>
              </w:rPr>
            </w:pPr>
            <w:bookmarkStart w:colFirst="0" w:colLast="0" w:name="_heading=h.9f9f3r46kxzr" w:id="7"/>
            <w:bookmarkEnd w:id="7"/>
            <w:r w:rsidDel="00000000" w:rsidR="00000000" w:rsidRPr="00000000">
              <w:rPr>
                <w:b w:val="1"/>
                <w:bCs w:val="1"/>
                <w:color w:val="000000"/>
                <w:sz w:val="24"/>
                <w:szCs w:val="24"/>
                <w:rtl w:val="0"/>
              </w:rPr>
              <w:t xml:space="preserve">Step 5: Introduce the Idea of a Target</w:t>
            </w:r>
          </w:p>
          <w:p w:rsidR="00000000" w:rsidDel="00000000" w:rsidP="00000000" w:rsidRDefault="00000000" w:rsidRPr="00000000" w14:paraId="000000A4">
            <w:pPr>
              <w:spacing w:after="240" w:before="240" w:lineRule="auto"/>
              <w:rPr/>
            </w:pPr>
            <w:r w:rsidDel="00000000" w:rsidR="00000000" w:rsidRPr="00000000">
              <w:rPr>
                <w:rtl w:val="0"/>
              </w:rPr>
              <w:t xml:space="preserve">This is the key addition.</w:t>
            </w:r>
          </w:p>
          <w:p w:rsidR="00000000" w:rsidDel="00000000" w:rsidP="00000000" w:rsidRDefault="00000000" w:rsidRPr="00000000" w14:paraId="000000A5">
            <w:pPr>
              <w:spacing w:after="240" w:before="240" w:lineRule="auto"/>
              <w:rPr/>
            </w:pPr>
            <w:r w:rsidDel="00000000" w:rsidR="00000000" w:rsidRPr="00000000">
              <w:rPr>
                <w:rtl w:val="0"/>
              </w:rPr>
              <w:t xml:space="preserve">After groups have rough classifications, bring the class together and ask:</w:t>
            </w:r>
          </w:p>
          <w:p w:rsidR="00000000" w:rsidDel="00000000" w:rsidP="00000000" w:rsidRDefault="00000000" w:rsidRPr="00000000" w14:paraId="000000A6">
            <w:pPr>
              <w:spacing w:after="240" w:before="240" w:lineRule="auto"/>
              <w:ind w:left="600" w:right="600" w:firstLine="0"/>
              <w:rPr/>
            </w:pPr>
            <w:r w:rsidDel="00000000" w:rsidR="00000000" w:rsidRPr="00000000">
              <w:rPr>
                <w:rtl w:val="0"/>
              </w:rPr>
              <w:t xml:space="preserve">“If we had to pick a </w:t>
            </w:r>
            <w:r w:rsidDel="00000000" w:rsidR="00000000" w:rsidRPr="00000000">
              <w:rPr>
                <w:i w:val="1"/>
                <w:iCs w:val="1"/>
                <w:rtl w:val="0"/>
              </w:rPr>
              <w:t xml:space="preserve">number</w:t>
            </w:r>
            <w:r w:rsidDel="00000000" w:rsidR="00000000" w:rsidRPr="00000000">
              <w:rPr>
                <w:rtl w:val="0"/>
              </w:rPr>
              <w:t xml:space="preserve"> that represents strong performance… what could we use?”</w:t>
            </w:r>
          </w:p>
          <w:p w:rsidR="00000000" w:rsidDel="00000000" w:rsidP="00000000" w:rsidRDefault="00000000" w:rsidRPr="00000000" w14:paraId="000000A7">
            <w:pPr>
              <w:spacing w:after="240" w:before="240" w:lineRule="auto"/>
              <w:rPr/>
            </w:pPr>
            <w:r w:rsidDel="00000000" w:rsidR="00000000" w:rsidRPr="00000000">
              <w:rPr>
                <w:rtl w:val="0"/>
              </w:rPr>
              <w:t xml:space="preserve">Guide them (or introduce) the idea of using a </w:t>
            </w:r>
            <w:r w:rsidDel="00000000" w:rsidR="00000000" w:rsidRPr="00000000">
              <w:rPr>
                <w:b w:val="1"/>
                <w:bCs w:val="1"/>
                <w:rtl w:val="0"/>
              </w:rPr>
              <w:t xml:space="preserve">benchmark like Q3</w:t>
            </w:r>
            <w:r w:rsidDel="00000000" w:rsidR="00000000" w:rsidRPr="00000000">
              <w:rPr>
                <w:rtl w:val="0"/>
              </w:rPr>
              <w:t xml:space="preserve">.</w:t>
            </w:r>
          </w:p>
          <w:p w:rsidR="00000000" w:rsidDel="00000000" w:rsidP="00000000" w:rsidRDefault="00000000" w:rsidRPr="00000000" w14:paraId="000000A8">
            <w:pPr>
              <w:spacing w:after="240" w:before="240" w:lineRule="auto"/>
              <w:rPr/>
            </w:pPr>
            <w:r w:rsidDel="00000000" w:rsidR="00000000" w:rsidRPr="00000000">
              <w:rPr>
                <w:rtl w:val="0"/>
              </w:rPr>
              <w:t xml:space="preserve">Say:</w:t>
            </w:r>
          </w:p>
          <w:p w:rsidR="00000000" w:rsidDel="00000000" w:rsidP="00000000" w:rsidRDefault="00000000" w:rsidRPr="00000000" w14:paraId="000000A9">
            <w:pPr>
              <w:spacing w:after="240" w:before="240" w:lineRule="auto"/>
              <w:ind w:left="600" w:right="600" w:firstLine="0"/>
              <w:rPr/>
            </w:pPr>
            <w:r w:rsidDel="00000000" w:rsidR="00000000" w:rsidRPr="00000000">
              <w:rPr>
                <w:rtl w:val="0"/>
              </w:rPr>
              <w:t xml:space="preserve">“Instead of guessing, we can use the data to define a cutoff. Values above this point represent stronger performance.”</w:t>
            </w:r>
          </w:p>
          <w:p w:rsidR="00000000" w:rsidDel="00000000" w:rsidP="00000000" w:rsidRDefault="00000000" w:rsidRPr="00000000" w14:paraId="000000A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pStyle w:val="Heading3"/>
              <w:keepNext w:val="0"/>
              <w:keepLines w:val="0"/>
              <w:spacing w:before="280" w:lineRule="auto"/>
              <w:rPr>
                <w:b w:val="1"/>
                <w:bCs w:val="1"/>
                <w:color w:val="000000"/>
                <w:sz w:val="24"/>
                <w:szCs w:val="24"/>
              </w:rPr>
            </w:pPr>
            <w:bookmarkStart w:colFirst="0" w:colLast="0" w:name="_heading=h.hsbmab6l2jx2" w:id="8"/>
            <w:bookmarkEnd w:id="8"/>
            <w:r w:rsidDel="00000000" w:rsidR="00000000" w:rsidRPr="00000000">
              <w:rPr>
                <w:b w:val="1"/>
                <w:bCs w:val="1"/>
                <w:color w:val="000000"/>
                <w:sz w:val="24"/>
                <w:szCs w:val="24"/>
                <w:rtl w:val="0"/>
              </w:rPr>
              <w:t xml:space="preserve">Step 6: Share and Compare</w:t>
            </w:r>
          </w:p>
          <w:p w:rsidR="00000000" w:rsidDel="00000000" w:rsidP="00000000" w:rsidRDefault="00000000" w:rsidRPr="00000000" w14:paraId="000000AC">
            <w:pPr>
              <w:spacing w:after="240" w:before="240" w:lineRule="auto"/>
              <w:rPr/>
            </w:pPr>
            <w:r w:rsidDel="00000000" w:rsidR="00000000" w:rsidRPr="00000000">
              <w:rPr>
                <w:rtl w:val="0"/>
              </w:rPr>
              <w:t xml:space="preserve">Have groups briefly share:</w:t>
            </w:r>
          </w:p>
          <w:p w:rsidR="00000000" w:rsidDel="00000000" w:rsidP="00000000" w:rsidRDefault="00000000" w:rsidRPr="00000000" w14:paraId="000000AD">
            <w:pPr>
              <w:numPr>
                <w:ilvl w:val="0"/>
                <w:numId w:val="7"/>
              </w:numPr>
              <w:spacing w:after="0" w:before="240" w:lineRule="auto"/>
              <w:ind w:left="720" w:hanging="360"/>
              <w:rPr/>
            </w:pPr>
            <w:r w:rsidDel="00000000" w:rsidR="00000000" w:rsidRPr="00000000">
              <w:rPr>
                <w:rtl w:val="0"/>
              </w:rPr>
              <w:t xml:space="preserve">Their variable(s)</w:t>
            </w:r>
          </w:p>
          <w:p w:rsidR="00000000" w:rsidDel="00000000" w:rsidP="00000000" w:rsidRDefault="00000000" w:rsidRPr="00000000" w14:paraId="000000AE">
            <w:pPr>
              <w:numPr>
                <w:ilvl w:val="0"/>
                <w:numId w:val="7"/>
              </w:numPr>
              <w:spacing w:after="0" w:before="0" w:lineRule="auto"/>
              <w:ind w:left="720" w:hanging="360"/>
              <w:rPr/>
            </w:pPr>
            <w:r w:rsidDel="00000000" w:rsidR="00000000" w:rsidRPr="00000000">
              <w:rPr>
                <w:rtl w:val="0"/>
              </w:rPr>
              <w:t xml:space="preserve">Their classification thresholds</w:t>
            </w:r>
          </w:p>
          <w:p w:rsidR="00000000" w:rsidDel="00000000" w:rsidP="00000000" w:rsidRDefault="00000000" w:rsidRPr="00000000" w14:paraId="000000AF">
            <w:pPr>
              <w:numPr>
                <w:ilvl w:val="0"/>
                <w:numId w:val="7"/>
              </w:numPr>
              <w:spacing w:after="240" w:before="0" w:lineRule="auto"/>
              <w:ind w:left="720" w:hanging="360"/>
              <w:rPr/>
            </w:pPr>
            <w:r w:rsidDel="00000000" w:rsidR="00000000" w:rsidRPr="00000000">
              <w:rPr>
                <w:rtl w:val="0"/>
              </w:rPr>
              <w:t xml:space="preserve">Their reasoning</w:t>
            </w:r>
          </w:p>
          <w:p w:rsidR="00000000" w:rsidDel="00000000" w:rsidP="00000000" w:rsidRDefault="00000000" w:rsidRPr="00000000" w14:paraId="000000B0">
            <w:pPr>
              <w:spacing w:after="240" w:before="240" w:lineRule="auto"/>
              <w:ind w:left="600" w:right="600" w:firstLine="0"/>
              <w:rPr/>
            </w:pPr>
            <w:r w:rsidDel="00000000" w:rsidR="00000000" w:rsidRPr="00000000">
              <w:rPr>
                <w:rtl w:val="0"/>
              </w:rPr>
              <w:t xml:space="preserve">As students explain their reasoning, highlight specific summary statistics that are used and try to elicit their understanding of that measure. For example, if a student identifies the median value, have them explain that it divides the lower 50 percent of players and the higher 50 percent of players. If students use the boxplot and identify the players in the box as the typical players make sure that they identify these as the middle 50% of the players, those in the left whisker as the lower 25% of players and those in the upper whisker as the upper 25% of players. </w:t>
            </w:r>
          </w:p>
          <w:p w:rsidR="00000000" w:rsidDel="00000000" w:rsidP="00000000" w:rsidRDefault="00000000" w:rsidRPr="00000000" w14:paraId="000000B1">
            <w:pPr>
              <w:spacing w:after="240" w:before="240" w:lineRule="auto"/>
              <w:ind w:left="600" w:right="600" w:firstLine="0"/>
              <w:rPr>
                <w:b w:val="1"/>
                <w:bCs w:val="1"/>
              </w:rPr>
            </w:pPr>
            <w:r w:rsidDel="00000000" w:rsidR="00000000" w:rsidRPr="00000000">
              <w:rPr>
                <w:rtl w:val="0"/>
              </w:rPr>
              <w:t xml:space="preserve">If using a dotplot, students may identify skewness as a characteristic of the distribution. Be sure to indicate the direction of skewness and how it describes players. A statistic that is right skewed indicates that there are very few players with higher values of that statistic and the majority have lower values of that statistic.  </w:t>
            </w:r>
            <w:r w:rsidDel="00000000" w:rsidR="00000000" w:rsidRPr="00000000">
              <w:rPr>
                <w:rtl w:val="0"/>
              </w:rPr>
            </w:r>
          </w:p>
          <w:p w:rsidR="00000000" w:rsidDel="00000000" w:rsidP="00000000" w:rsidRDefault="00000000" w:rsidRPr="00000000" w14:paraId="000000B2">
            <w:pPr>
              <w:spacing w:after="240" w:before="240" w:lineRule="auto"/>
              <w:rPr/>
            </w:pPr>
            <w:r w:rsidDel="00000000" w:rsidR="00000000" w:rsidRPr="00000000">
              <w:rPr>
                <w:rtl w:val="0"/>
              </w:rPr>
              <w:t xml:space="preserve">Then close the activity with:</w:t>
            </w:r>
          </w:p>
          <w:p w:rsidR="00000000" w:rsidDel="00000000" w:rsidP="00000000" w:rsidRDefault="00000000" w:rsidRPr="00000000" w14:paraId="000000B3">
            <w:pPr>
              <w:spacing w:after="240" w:before="240" w:lineRule="auto"/>
              <w:ind w:left="600" w:right="600" w:firstLine="0"/>
              <w:rPr/>
            </w:pPr>
            <w:r w:rsidDel="00000000" w:rsidR="00000000" w:rsidRPr="00000000">
              <w:rPr>
                <w:rtl w:val="0"/>
              </w:rPr>
              <w:t xml:space="preserve">“We now have a way to </w:t>
            </w:r>
            <w:r w:rsidDel="00000000" w:rsidR="00000000" w:rsidRPr="00000000">
              <w:rPr>
                <w:i w:val="1"/>
                <w:iCs w:val="1"/>
                <w:rtl w:val="0"/>
              </w:rPr>
              <w:t xml:space="preserve">measure</w:t>
            </w:r>
            <w:r w:rsidDel="00000000" w:rsidR="00000000" w:rsidRPr="00000000">
              <w:rPr>
                <w:rtl w:val="0"/>
              </w:rPr>
              <w:t xml:space="preserve"> performance.</w:t>
              <w:br w:type="textWrapping"/>
              <w:t xml:space="preserve"> The next question is:</w:t>
            </w:r>
          </w:p>
          <w:p w:rsidR="00000000" w:rsidDel="00000000" w:rsidP="00000000" w:rsidRDefault="00000000" w:rsidRPr="00000000" w14:paraId="000000B4">
            <w:pPr>
              <w:spacing w:after="240" w:before="240" w:lineRule="auto"/>
              <w:ind w:left="600" w:right="600" w:firstLine="0"/>
              <w:rPr/>
            </w:pPr>
            <w:r w:rsidDel="00000000" w:rsidR="00000000" w:rsidRPr="00000000">
              <w:rPr>
                <w:i w:val="1"/>
                <w:iCs w:val="1"/>
                <w:rtl w:val="0"/>
              </w:rPr>
              <w:t xml:space="preserve">If a player isn’t at that level yet, how could we figure out what they need to do to get there?</w:t>
            </w:r>
            <w:r w:rsidDel="00000000" w:rsidR="00000000" w:rsidRPr="00000000">
              <w:rPr>
                <w:rtl w:val="0"/>
              </w:rPr>
              <w:t xml:space="preserve">”</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5">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B6">
            <w:pPr>
              <w:jc w:val="left"/>
              <w:rPr>
                <w:b w:val="1"/>
                <w:bCs w:val="1"/>
              </w:rPr>
            </w:pPr>
            <w:r w:rsidDel="00000000" w:rsidR="00000000" w:rsidRPr="00000000">
              <w:rPr>
                <w:rtl w:val="0"/>
              </w:rPr>
            </w:r>
          </w:p>
          <w:p w:rsidR="00000000" w:rsidDel="00000000" w:rsidP="00000000" w:rsidRDefault="00000000" w:rsidRPr="00000000" w14:paraId="000000B7">
            <w:pPr>
              <w:jc w:val="left"/>
              <w:rPr/>
            </w:pPr>
            <w:r w:rsidDel="00000000" w:rsidR="00000000" w:rsidRPr="00000000">
              <w:rPr>
                <w:b w:val="1"/>
                <w:bCs w:val="1"/>
                <w:rtl w:val="0"/>
              </w:rPr>
              <w:t xml:space="preserve">30-35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B9">
            <w:pPr>
              <w:rPr/>
            </w:pPr>
            <w:r w:rsidDel="00000000" w:rsidR="00000000" w:rsidRPr="00000000">
              <w:rPr>
                <w:rtl w:val="0"/>
              </w:rPr>
              <w:t xml:space="preserve">Students should continue working collaboratively with their partner or in small groups to complete Activity 2 on the student worksheet.</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hyperlink r:id="rId14">
              <w:r w:rsidDel="00000000" w:rsidR="00000000" w:rsidRPr="00000000">
                <w:rPr>
                  <w:color w:val="0000ee"/>
                  <w:u w:val="single"/>
                  <w:rtl w:val="0"/>
                </w:rPr>
                <w:t xml:space="preserve">Student worksheet</w:t>
              </w:r>
            </w:hyperlink>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BE">
            <w:pPr>
              <w:pStyle w:val="Heading3"/>
              <w:keepNext w:val="0"/>
              <w:keepLines w:val="0"/>
              <w:spacing w:before="280" w:lineRule="auto"/>
              <w:rPr>
                <w:b w:val="1"/>
                <w:bCs w:val="1"/>
                <w:color w:val="000000"/>
                <w:sz w:val="24"/>
                <w:szCs w:val="24"/>
              </w:rPr>
            </w:pPr>
            <w:bookmarkStart w:colFirst="0" w:colLast="0" w:name="_heading=h.kbdi9pr6319n" w:id="9"/>
            <w:bookmarkEnd w:id="9"/>
            <w:r w:rsidDel="00000000" w:rsidR="00000000" w:rsidRPr="00000000">
              <w:rPr>
                <w:b w:val="1"/>
                <w:bCs w:val="1"/>
                <w:color w:val="000000"/>
                <w:sz w:val="24"/>
                <w:szCs w:val="24"/>
                <w:rtl w:val="0"/>
              </w:rPr>
              <w:t xml:space="preserve">Step 1: Create the Need</w:t>
            </w:r>
          </w:p>
          <w:p w:rsidR="00000000" w:rsidDel="00000000" w:rsidP="00000000" w:rsidRDefault="00000000" w:rsidRPr="00000000" w14:paraId="000000BF">
            <w:pPr>
              <w:spacing w:after="240" w:before="240" w:lineRule="auto"/>
              <w:rPr/>
            </w:pPr>
            <w:r w:rsidDel="00000000" w:rsidR="00000000" w:rsidRPr="00000000">
              <w:rPr>
                <w:rtl w:val="0"/>
              </w:rPr>
              <w:t xml:space="preserve">Begin with:</w:t>
            </w:r>
          </w:p>
          <w:p w:rsidR="00000000" w:rsidDel="00000000" w:rsidP="00000000" w:rsidRDefault="00000000" w:rsidRPr="00000000" w14:paraId="000000C0">
            <w:pPr>
              <w:spacing w:after="240" w:before="240" w:lineRule="auto"/>
              <w:ind w:left="600" w:right="600" w:firstLine="0"/>
              <w:rPr/>
            </w:pPr>
            <w:r w:rsidDel="00000000" w:rsidR="00000000" w:rsidRPr="00000000">
              <w:rPr>
                <w:rtl w:val="0"/>
              </w:rPr>
              <w:t xml:space="preserve">“Earlier, we used single variables to decide if a player was doing well. But is one number really enough?”</w:t>
            </w:r>
          </w:p>
          <w:p w:rsidR="00000000" w:rsidDel="00000000" w:rsidP="00000000" w:rsidRDefault="00000000" w:rsidRPr="00000000" w14:paraId="000000C1">
            <w:pPr>
              <w:spacing w:after="240" w:before="240" w:lineRule="auto"/>
              <w:rPr/>
            </w:pPr>
            <w:r w:rsidDel="00000000" w:rsidR="00000000" w:rsidRPr="00000000">
              <w:rPr>
                <w:rtl w:val="0"/>
              </w:rPr>
              <w:t xml:space="preserve">Pose:</w:t>
            </w:r>
          </w:p>
          <w:p w:rsidR="00000000" w:rsidDel="00000000" w:rsidP="00000000" w:rsidRDefault="00000000" w:rsidRPr="00000000" w14:paraId="000000C2">
            <w:pPr>
              <w:spacing w:after="240" w:before="240" w:lineRule="auto"/>
              <w:ind w:left="600" w:right="600" w:firstLine="0"/>
              <w:rPr/>
            </w:pPr>
            <w:r w:rsidDel="00000000" w:rsidR="00000000" w:rsidRPr="00000000">
              <w:rPr>
                <w:rtl w:val="0"/>
              </w:rPr>
              <w:t xml:space="preserve">“Two players both score 20 points—are they equally good scorers?”</w:t>
            </w:r>
          </w:p>
          <w:p w:rsidR="00000000" w:rsidDel="00000000" w:rsidP="00000000" w:rsidRDefault="00000000" w:rsidRPr="00000000" w14:paraId="000000C3">
            <w:pPr>
              <w:spacing w:after="240" w:before="240" w:lineRule="auto"/>
              <w:rPr/>
            </w:pPr>
            <w:r w:rsidDel="00000000" w:rsidR="00000000" w:rsidRPr="00000000">
              <w:rPr>
                <w:rtl w:val="0"/>
              </w:rPr>
              <w:t xml:space="preserve">Let students respond, then press:</w:t>
            </w:r>
          </w:p>
          <w:p w:rsidR="00000000" w:rsidDel="00000000" w:rsidP="00000000" w:rsidRDefault="00000000" w:rsidRPr="00000000" w14:paraId="000000C4">
            <w:pPr>
              <w:numPr>
                <w:ilvl w:val="0"/>
                <w:numId w:val="4"/>
              </w:numPr>
              <w:spacing w:after="0" w:before="240" w:lineRule="auto"/>
              <w:ind w:left="720" w:hanging="360"/>
              <w:rPr/>
            </w:pPr>
            <w:r w:rsidDel="00000000" w:rsidR="00000000" w:rsidRPr="00000000">
              <w:rPr>
                <w:rtl w:val="0"/>
              </w:rPr>
              <w:t xml:space="preserve">“What if one played 40 minutes and the other played 20?”</w:t>
            </w:r>
          </w:p>
          <w:p w:rsidR="00000000" w:rsidDel="00000000" w:rsidP="00000000" w:rsidRDefault="00000000" w:rsidRPr="00000000" w14:paraId="000000C5">
            <w:pPr>
              <w:numPr>
                <w:ilvl w:val="0"/>
                <w:numId w:val="4"/>
              </w:numPr>
              <w:spacing w:after="240" w:before="0" w:lineRule="auto"/>
              <w:ind w:left="720" w:hanging="360"/>
              <w:rPr/>
            </w:pPr>
            <w:r w:rsidDel="00000000" w:rsidR="00000000" w:rsidRPr="00000000">
              <w:rPr>
                <w:rtl w:val="0"/>
              </w:rPr>
              <w:t xml:space="preserve">“What are we missing?”</w:t>
            </w:r>
          </w:p>
          <w:p w:rsidR="00000000" w:rsidDel="00000000" w:rsidP="00000000" w:rsidRDefault="00000000" w:rsidRPr="00000000" w14:paraId="000000C6">
            <w:pPr>
              <w:spacing w:after="240" w:before="240" w:lineRule="auto"/>
              <w:rPr/>
            </w:pPr>
            <w:r w:rsidDel="00000000" w:rsidR="00000000" w:rsidRPr="00000000">
              <w:rPr>
                <w:rtl w:val="0"/>
              </w:rPr>
              <w:t xml:space="preserve">Conclude:</w:t>
            </w:r>
          </w:p>
          <w:p w:rsidR="00000000" w:rsidDel="00000000" w:rsidP="00000000" w:rsidRDefault="00000000" w:rsidRPr="00000000" w14:paraId="000000C7">
            <w:pPr>
              <w:spacing w:after="240" w:before="240" w:lineRule="auto"/>
              <w:ind w:left="600" w:right="600" w:firstLine="0"/>
              <w:rPr/>
            </w:pPr>
            <w:r w:rsidDel="00000000" w:rsidR="00000000" w:rsidRPr="00000000">
              <w:rPr>
                <w:rtl w:val="0"/>
              </w:rPr>
              <w:t xml:space="preserve">“Sometimes we need to combine variables to get a more accurate measure.”</w:t>
            </w:r>
          </w:p>
          <w:p w:rsidR="00000000" w:rsidDel="00000000" w:rsidP="00000000" w:rsidRDefault="00000000" w:rsidRPr="00000000" w14:paraId="000000C8">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9">
            <w:pPr>
              <w:pStyle w:val="Heading3"/>
              <w:keepNext w:val="0"/>
              <w:keepLines w:val="0"/>
              <w:spacing w:before="280" w:lineRule="auto"/>
              <w:rPr>
                <w:b w:val="1"/>
                <w:bCs w:val="1"/>
                <w:color w:val="000000"/>
                <w:sz w:val="24"/>
                <w:szCs w:val="24"/>
              </w:rPr>
            </w:pPr>
            <w:bookmarkStart w:colFirst="0" w:colLast="0" w:name="_heading=h.2ornmmig3yk8" w:id="10"/>
            <w:bookmarkEnd w:id="10"/>
            <w:r w:rsidDel="00000000" w:rsidR="00000000" w:rsidRPr="00000000">
              <w:rPr>
                <w:b w:val="1"/>
                <w:bCs w:val="1"/>
                <w:color w:val="000000"/>
                <w:sz w:val="24"/>
                <w:szCs w:val="24"/>
                <w:rtl w:val="0"/>
              </w:rPr>
              <w:t xml:space="preserve">Step 2: Introduce One Anchor Example</w:t>
            </w:r>
          </w:p>
          <w:p w:rsidR="00000000" w:rsidDel="00000000" w:rsidP="00000000" w:rsidRDefault="00000000" w:rsidRPr="00000000" w14:paraId="000000CA">
            <w:pPr>
              <w:spacing w:after="240" w:before="240" w:lineRule="auto"/>
              <w:rPr/>
            </w:pPr>
            <w:r w:rsidDel="00000000" w:rsidR="00000000" w:rsidRPr="00000000">
              <w:rPr>
                <w:rtl w:val="0"/>
              </w:rPr>
              <w:t xml:space="preserve">Introduce:</w:t>
            </w:r>
          </w:p>
          <w:p w:rsidR="00000000" w:rsidDel="00000000" w:rsidP="00000000" w:rsidRDefault="00000000" w:rsidRPr="00000000" w14:paraId="000000CB">
            <w:pPr>
              <w:spacing w:line="240" w:lineRule="auto"/>
              <w:rPr/>
            </w:pPr>
            <w:r w:rsidDel="00000000" w:rsidR="00000000" w:rsidRPr="00000000">
              <w:rPr>
                <w:rtl w:val="0"/>
              </w:rPr>
            </w:r>
          </w:p>
          <w:p w:rsidR="00000000" w:rsidDel="00000000" w:rsidP="00000000" w:rsidRDefault="00000000" w:rsidRPr="00000000" w14:paraId="000000CC">
            <w:pPr>
              <w:spacing w:line="240" w:lineRule="auto"/>
              <w:rPr/>
            </w:pPr>
            <w:r w:rsidDel="00000000" w:rsidR="00000000" w:rsidRPr="00000000">
              <w:rPr>
                <w:rtl w:val="0"/>
              </w:rPr>
              <w:t xml:space="preserve">Scoring Efficiency = Number of points </w:t>
            </w:r>
            <m:oMath>
              <m:r>
                <m:t>÷</m:t>
              </m:r>
            </m:oMath>
            <w:r w:rsidDel="00000000" w:rsidR="00000000" w:rsidRPr="00000000">
              <w:rPr>
                <w:rtl w:val="0"/>
              </w:rPr>
              <w:t xml:space="preserve"> Number of minutes played</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spacing w:after="240" w:before="240" w:lineRule="auto"/>
              <w:rPr/>
            </w:pPr>
            <w:r w:rsidDel="00000000" w:rsidR="00000000" w:rsidRPr="00000000">
              <w:rPr>
                <w:rtl w:val="0"/>
              </w:rPr>
              <w:t xml:space="preserve">Ask:</w:t>
            </w:r>
          </w:p>
          <w:p w:rsidR="00000000" w:rsidDel="00000000" w:rsidP="00000000" w:rsidRDefault="00000000" w:rsidRPr="00000000" w14:paraId="000000CF">
            <w:pPr>
              <w:numPr>
                <w:ilvl w:val="0"/>
                <w:numId w:val="11"/>
              </w:numPr>
              <w:spacing w:after="0" w:before="240" w:lineRule="auto"/>
              <w:ind w:left="720" w:hanging="360"/>
              <w:rPr/>
            </w:pPr>
            <w:r w:rsidDel="00000000" w:rsidR="00000000" w:rsidRPr="00000000">
              <w:rPr>
                <w:rtl w:val="0"/>
              </w:rPr>
              <w:t xml:space="preserve">“What does this measure?”</w:t>
            </w:r>
          </w:p>
          <w:p w:rsidR="00000000" w:rsidDel="00000000" w:rsidP="00000000" w:rsidRDefault="00000000" w:rsidRPr="00000000" w14:paraId="000000D0">
            <w:pPr>
              <w:numPr>
                <w:ilvl w:val="0"/>
                <w:numId w:val="11"/>
              </w:numPr>
              <w:spacing w:after="240" w:before="0" w:lineRule="auto"/>
              <w:ind w:left="720" w:hanging="360"/>
              <w:rPr/>
            </w:pPr>
            <w:r w:rsidDel="00000000" w:rsidR="00000000" w:rsidRPr="00000000">
              <w:rPr>
                <w:rtl w:val="0"/>
              </w:rPr>
              <w:t xml:space="preserve">“Why might this be better than just total points?”</w:t>
            </w:r>
          </w:p>
          <w:p w:rsidR="00000000" w:rsidDel="00000000" w:rsidP="00000000" w:rsidRDefault="00000000" w:rsidRPr="00000000" w14:paraId="000000D1">
            <w:pPr>
              <w:spacing w:after="240" w:before="240" w:lineRule="auto"/>
              <w:rPr/>
            </w:pPr>
            <w:r w:rsidDel="00000000" w:rsidR="00000000" w:rsidRPr="00000000">
              <w:rPr>
                <w:rtl w:val="0"/>
              </w:rPr>
              <w:t xml:space="preserve">Let students articulate:</w:t>
            </w:r>
          </w:p>
          <w:p w:rsidR="00000000" w:rsidDel="00000000" w:rsidP="00000000" w:rsidRDefault="00000000" w:rsidRPr="00000000" w14:paraId="000000D2">
            <w:pPr>
              <w:spacing w:after="240" w:before="240" w:lineRule="auto"/>
              <w:ind w:left="600" w:right="600" w:firstLine="0"/>
              <w:rPr/>
            </w:pPr>
            <w:r w:rsidDel="00000000" w:rsidR="00000000" w:rsidRPr="00000000">
              <w:rPr>
                <w:rtl w:val="0"/>
              </w:rPr>
              <w:t xml:space="preserve">“It tells us how many points a player scores per minute.”</w:t>
            </w:r>
          </w:p>
          <w:p w:rsidR="00000000" w:rsidDel="00000000" w:rsidP="00000000" w:rsidRDefault="00000000" w:rsidRPr="00000000" w14:paraId="000000D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pStyle w:val="Heading3"/>
              <w:keepNext w:val="0"/>
              <w:keepLines w:val="0"/>
              <w:spacing w:before="280" w:lineRule="auto"/>
              <w:rPr>
                <w:b w:val="1"/>
                <w:bCs w:val="1"/>
                <w:color w:val="000000"/>
                <w:sz w:val="24"/>
                <w:szCs w:val="24"/>
              </w:rPr>
            </w:pPr>
            <w:bookmarkStart w:colFirst="0" w:colLast="0" w:name="_heading=h.8dcwf81poxxo" w:id="11"/>
            <w:bookmarkEnd w:id="11"/>
            <w:r w:rsidDel="00000000" w:rsidR="00000000" w:rsidRPr="00000000">
              <w:rPr>
                <w:b w:val="1"/>
                <w:bCs w:val="1"/>
                <w:color w:val="000000"/>
                <w:sz w:val="24"/>
                <w:szCs w:val="24"/>
                <w:rtl w:val="0"/>
              </w:rPr>
              <w:t xml:space="preserve">Step 3: Briefly Introduce Additional Examples (New Addition)</w:t>
            </w:r>
          </w:p>
          <w:p w:rsidR="00000000" w:rsidDel="00000000" w:rsidP="00000000" w:rsidRDefault="00000000" w:rsidRPr="00000000" w14:paraId="000000D5">
            <w:pPr>
              <w:spacing w:after="240" w:before="240" w:lineRule="auto"/>
              <w:rPr/>
            </w:pPr>
            <w:r w:rsidDel="00000000" w:rsidR="00000000" w:rsidRPr="00000000">
              <w:rPr>
                <w:rtl w:val="0"/>
              </w:rPr>
              <w:t xml:space="preserve">Now extend:</w:t>
            </w:r>
          </w:p>
          <w:p w:rsidR="00000000" w:rsidDel="00000000" w:rsidP="00000000" w:rsidRDefault="00000000" w:rsidRPr="00000000" w14:paraId="000000D6">
            <w:pPr>
              <w:spacing w:after="240" w:before="240" w:lineRule="auto"/>
              <w:ind w:left="600" w:right="600" w:firstLine="0"/>
              <w:rPr/>
            </w:pPr>
            <w:r w:rsidDel="00000000" w:rsidR="00000000" w:rsidRPr="00000000">
              <w:rPr>
                <w:rtl w:val="0"/>
              </w:rPr>
              <w:t xml:space="preserve">“This isn’t the only way analysts combine statistics. Here are two other examples people might use:”</w:t>
            </w:r>
          </w:p>
          <w:p w:rsidR="00000000" w:rsidDel="00000000" w:rsidP="00000000" w:rsidRDefault="00000000" w:rsidRPr="00000000" w14:paraId="000000D7">
            <w:pPr>
              <w:spacing w:after="240" w:before="240" w:lineRule="auto"/>
              <w:rPr/>
            </w:pPr>
            <w:r w:rsidDel="00000000" w:rsidR="00000000" w:rsidRPr="00000000">
              <w:rPr>
                <w:rtl w:val="0"/>
              </w:rPr>
            </w:r>
          </w:p>
          <w:p w:rsidR="00000000" w:rsidDel="00000000" w:rsidP="00000000" w:rsidRDefault="00000000" w:rsidRPr="00000000" w14:paraId="000000D8">
            <w:pPr>
              <w:numPr>
                <w:ilvl w:val="0"/>
                <w:numId w:val="15"/>
              </w:numPr>
              <w:spacing w:after="0" w:before="240" w:lineRule="auto"/>
              <w:ind w:left="720" w:hanging="360"/>
              <w:rPr/>
            </w:pPr>
            <w:r w:rsidDel="00000000" w:rsidR="00000000" w:rsidRPr="00000000">
              <w:rPr>
                <w:b w:val="1"/>
                <w:bCs w:val="1"/>
                <w:rtl w:val="0"/>
              </w:rPr>
              <w:t xml:space="preserve">Playmaking Efficiency</w:t>
            </w:r>
            <w:r w:rsidDel="00000000" w:rsidR="00000000" w:rsidRPr="00000000">
              <w:rPr>
                <w:rtl w:val="0"/>
              </w:rPr>
              <w:t xml:space="preserve"> (e.g., Assists relative to Turnovers)</w:t>
            </w:r>
          </w:p>
          <w:p w:rsidR="00000000" w:rsidDel="00000000" w:rsidP="00000000" w:rsidRDefault="00000000" w:rsidRPr="00000000" w14:paraId="000000D9">
            <w:pPr>
              <w:numPr>
                <w:ilvl w:val="0"/>
                <w:numId w:val="15"/>
              </w:numPr>
              <w:spacing w:after="240" w:before="0" w:lineRule="auto"/>
              <w:ind w:left="720" w:hanging="360"/>
              <w:rPr/>
            </w:pPr>
            <w:r w:rsidDel="00000000" w:rsidR="00000000" w:rsidRPr="00000000">
              <w:rPr>
                <w:b w:val="1"/>
                <w:bCs w:val="1"/>
                <w:rtl w:val="0"/>
              </w:rPr>
              <w:t xml:space="preserve">Defensive Efficiency</w:t>
            </w:r>
            <w:r w:rsidDel="00000000" w:rsidR="00000000" w:rsidRPr="00000000">
              <w:rPr>
                <w:rtl w:val="0"/>
              </w:rPr>
              <w:t xml:space="preserve"> (e.g., Steals + Blocks relative to Minutes)</w:t>
            </w:r>
          </w:p>
          <w:p w:rsidR="00000000" w:rsidDel="00000000" w:rsidP="00000000" w:rsidRDefault="00000000" w:rsidRPr="00000000" w14:paraId="000000DA">
            <w:pPr>
              <w:spacing w:after="240" w:before="240" w:lineRule="auto"/>
              <w:rPr/>
            </w:pPr>
            <w:r w:rsidDel="00000000" w:rsidR="00000000" w:rsidRPr="00000000">
              <w:rPr>
                <w:rtl w:val="0"/>
              </w:rPr>
            </w:r>
          </w:p>
          <w:p w:rsidR="00000000" w:rsidDel="00000000" w:rsidP="00000000" w:rsidRDefault="00000000" w:rsidRPr="00000000" w14:paraId="000000DB">
            <w:pPr>
              <w:spacing w:line="240" w:lineRule="auto"/>
              <w:rPr/>
            </w:pPr>
            <w:r w:rsidDel="00000000" w:rsidR="00000000" w:rsidRPr="00000000">
              <w:rPr>
                <w:rtl w:val="0"/>
              </w:rPr>
              <w:t xml:space="preserve">Playmaking Efficiency = Number of assists </w:t>
            </w:r>
            <m:oMath>
              <m:r>
                <m:t>÷</m:t>
              </m:r>
            </m:oMath>
            <w:r w:rsidDel="00000000" w:rsidR="00000000" w:rsidRPr="00000000">
              <w:rPr>
                <w:rtl w:val="0"/>
              </w:rPr>
              <w:t xml:space="preserve"> (Number of turnovers + 1)</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spacing w:line="240" w:lineRule="auto"/>
              <w:rPr/>
            </w:pPr>
            <w:r w:rsidDel="00000000" w:rsidR="00000000" w:rsidRPr="00000000">
              <w:rPr>
                <w:rtl w:val="0"/>
              </w:rPr>
              <w:t xml:space="preserve">Defensive Efficiency = (Number of steals + Number of blocks) </w:t>
            </w:r>
          </w:p>
          <w:p w:rsidR="00000000" w:rsidDel="00000000" w:rsidP="00000000" w:rsidRDefault="00000000" w:rsidRPr="00000000" w14:paraId="000000DE">
            <w:pPr>
              <w:spacing w:line="240" w:lineRule="auto"/>
              <w:rPr/>
            </w:pPr>
            <m:oMath>
              <m:r>
                <m:t>÷</m:t>
              </m:r>
            </m:oMath>
            <w:r w:rsidDel="00000000" w:rsidR="00000000" w:rsidRPr="00000000">
              <w:rPr>
                <w:rtl w:val="0"/>
              </w:rPr>
              <w:t xml:space="preserve"> Number of minutes played</w:t>
            </w:r>
          </w:p>
          <w:p w:rsidR="00000000" w:rsidDel="00000000" w:rsidP="00000000" w:rsidRDefault="00000000" w:rsidRPr="00000000" w14:paraId="000000DF">
            <w:pPr>
              <w:spacing w:after="240" w:before="240" w:lineRule="auto"/>
              <w:rPr/>
            </w:pPr>
            <w:r w:rsidDel="00000000" w:rsidR="00000000" w:rsidRPr="00000000">
              <w:rPr>
                <w:rtl w:val="0"/>
              </w:rPr>
              <w:t xml:space="preserve">Ask briefly:</w:t>
            </w:r>
          </w:p>
          <w:p w:rsidR="00000000" w:rsidDel="00000000" w:rsidP="00000000" w:rsidRDefault="00000000" w:rsidRPr="00000000" w14:paraId="000000E0">
            <w:pPr>
              <w:numPr>
                <w:ilvl w:val="0"/>
                <w:numId w:val="21"/>
              </w:numPr>
              <w:spacing w:after="0" w:before="240" w:lineRule="auto"/>
              <w:ind w:left="720" w:hanging="360"/>
              <w:rPr/>
            </w:pPr>
            <w:r w:rsidDel="00000000" w:rsidR="00000000" w:rsidRPr="00000000">
              <w:rPr>
                <w:rtl w:val="0"/>
              </w:rPr>
              <w:t xml:space="preserve">“What do you think each of these is measuring?”</w:t>
            </w:r>
          </w:p>
          <w:p w:rsidR="00000000" w:rsidDel="00000000" w:rsidP="00000000" w:rsidRDefault="00000000" w:rsidRPr="00000000" w14:paraId="000000E1">
            <w:pPr>
              <w:numPr>
                <w:ilvl w:val="0"/>
                <w:numId w:val="21"/>
              </w:numPr>
              <w:spacing w:after="240" w:before="0" w:lineRule="auto"/>
              <w:ind w:left="720" w:hanging="360"/>
              <w:rPr/>
            </w:pPr>
            <w:r w:rsidDel="00000000" w:rsidR="00000000" w:rsidRPr="00000000">
              <w:rPr>
                <w:rtl w:val="0"/>
              </w:rPr>
              <w:t xml:space="preserve">“What would a high value mean?”</w:t>
            </w:r>
          </w:p>
          <w:p w:rsidR="00000000" w:rsidDel="00000000" w:rsidP="00000000" w:rsidRDefault="00000000" w:rsidRPr="00000000" w14:paraId="000000E2">
            <w:pPr>
              <w:spacing w:after="240" w:before="240" w:lineRule="auto"/>
              <w:rPr/>
            </w:pPr>
            <w:r w:rsidDel="00000000" w:rsidR="00000000" w:rsidRPr="00000000">
              <w:rPr>
                <w:rtl w:val="0"/>
              </w:rPr>
              <w:t xml:space="preserve">Keep this discussion short—just enough for interpretation:</w:t>
            </w:r>
          </w:p>
          <w:p w:rsidR="00000000" w:rsidDel="00000000" w:rsidP="00000000" w:rsidRDefault="00000000" w:rsidRPr="00000000" w14:paraId="000000E3">
            <w:pPr>
              <w:numPr>
                <w:ilvl w:val="0"/>
                <w:numId w:val="22"/>
              </w:numPr>
              <w:spacing w:after="0" w:before="240" w:lineRule="auto"/>
              <w:ind w:left="720" w:hanging="360"/>
              <w:rPr/>
            </w:pPr>
            <w:sdt>
              <w:sdtPr>
                <w:id w:val="1087851259"/>
                <w:tag w:val="goog_rdk_0"/>
              </w:sdtPr>
              <w:sdtContent>
                <w:r w:rsidDel="00000000" w:rsidR="00000000" w:rsidRPr="00000000">
                  <w:rPr>
                    <w:rFonts w:ascii="Arial Unicode MS" w:cs="Arial Unicode MS" w:eastAsia="Arial Unicode MS" w:hAnsi="Arial Unicode MS"/>
                    <w:rtl w:val="0"/>
                  </w:rPr>
                  <w:t xml:space="preserve">Playmaking → creating opportunities while limiting mistakes</w:t>
                </w:r>
              </w:sdtContent>
            </w:sdt>
            <w:r w:rsidDel="00000000" w:rsidR="00000000" w:rsidRPr="00000000">
              <w:rPr>
                <w:rtl w:val="0"/>
              </w:rPr>
            </w:r>
          </w:p>
          <w:p w:rsidR="00000000" w:rsidDel="00000000" w:rsidP="00000000" w:rsidRDefault="00000000" w:rsidRPr="00000000" w14:paraId="000000E4">
            <w:pPr>
              <w:numPr>
                <w:ilvl w:val="0"/>
                <w:numId w:val="22"/>
              </w:numPr>
              <w:spacing w:after="240" w:before="0" w:lineRule="auto"/>
              <w:ind w:left="720" w:hanging="360"/>
              <w:rPr/>
            </w:pPr>
            <w:sdt>
              <w:sdtPr>
                <w:id w:val="-1954738682"/>
                <w:tag w:val="goog_rdk_1"/>
              </w:sdtPr>
              <w:sdtContent>
                <w:r w:rsidDel="00000000" w:rsidR="00000000" w:rsidRPr="00000000">
                  <w:rPr>
                    <w:rFonts w:ascii="Arial Unicode MS" w:cs="Arial Unicode MS" w:eastAsia="Arial Unicode MS" w:hAnsi="Arial Unicode MS"/>
                    <w:rtl w:val="0"/>
                  </w:rPr>
                  <w:t xml:space="preserve">Defense → defensive actions per minute</w:t>
                </w:r>
              </w:sdtContent>
            </w:sdt>
            <w:r w:rsidDel="00000000" w:rsidR="00000000" w:rsidRPr="00000000">
              <w:rPr>
                <w:rtl w:val="0"/>
              </w:rPr>
            </w:r>
          </w:p>
          <w:p w:rsidR="00000000" w:rsidDel="00000000" w:rsidP="00000000" w:rsidRDefault="00000000" w:rsidRPr="00000000" w14:paraId="000000E5">
            <w:pPr>
              <w:spacing w:after="240" w:before="240" w:lineRule="auto"/>
              <w:rPr/>
            </w:pPr>
            <w:r w:rsidDel="00000000" w:rsidR="00000000" w:rsidRPr="00000000">
              <w:rPr>
                <w:rtl w:val="0"/>
              </w:rPr>
              <w:t xml:space="preserve">Then say:</w:t>
            </w:r>
          </w:p>
          <w:p w:rsidR="00000000" w:rsidDel="00000000" w:rsidP="00000000" w:rsidRDefault="00000000" w:rsidRPr="00000000" w14:paraId="000000E6">
            <w:pPr>
              <w:spacing w:after="240" w:before="240" w:lineRule="auto"/>
              <w:ind w:left="600" w:right="600" w:firstLine="0"/>
              <w:rPr/>
            </w:pPr>
            <w:r w:rsidDel="00000000" w:rsidR="00000000" w:rsidRPr="00000000">
              <w:rPr>
                <w:rtl w:val="0"/>
              </w:rPr>
              <w:t xml:space="preserve">“These are just examples of how people </w:t>
            </w:r>
            <w:r w:rsidDel="00000000" w:rsidR="00000000" w:rsidRPr="00000000">
              <w:rPr>
                <w:i w:val="1"/>
                <w:iCs w:val="1"/>
                <w:rtl w:val="0"/>
              </w:rPr>
              <w:t xml:space="preserve">design</w:t>
            </w:r>
            <w:r w:rsidDel="00000000" w:rsidR="00000000" w:rsidRPr="00000000">
              <w:rPr>
                <w:rtl w:val="0"/>
              </w:rPr>
              <w:t xml:space="preserve"> statistics.</w:t>
              <w:br w:type="textWrapping"/>
              <w:t xml:space="preserve"> Now it’s your turn to create your own.”</w:t>
            </w:r>
          </w:p>
          <w:p w:rsidR="00000000" w:rsidDel="00000000" w:rsidP="00000000" w:rsidRDefault="00000000" w:rsidRPr="00000000" w14:paraId="000000E7">
            <w:pPr>
              <w:spacing w:after="240" w:before="240" w:lineRule="auto"/>
              <w:ind w:left="600" w:right="600" w:firstLine="0"/>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pStyle w:val="Heading3"/>
              <w:keepNext w:val="0"/>
              <w:keepLines w:val="0"/>
              <w:spacing w:before="280" w:lineRule="auto"/>
              <w:ind w:left="0" w:right="600" w:firstLine="0"/>
              <w:rPr>
                <w:b w:val="1"/>
                <w:bCs w:val="1"/>
                <w:color w:val="000000"/>
                <w:sz w:val="24"/>
                <w:szCs w:val="24"/>
              </w:rPr>
            </w:pPr>
            <w:bookmarkStart w:colFirst="0" w:colLast="0" w:name="_heading=h.bcq6r8i0i6jt" w:id="12"/>
            <w:bookmarkEnd w:id="12"/>
            <w:r w:rsidDel="00000000" w:rsidR="00000000" w:rsidRPr="00000000">
              <w:rPr>
                <w:b w:val="1"/>
                <w:bCs w:val="1"/>
                <w:color w:val="000000"/>
                <w:sz w:val="24"/>
                <w:szCs w:val="24"/>
                <w:rtl w:val="0"/>
              </w:rPr>
              <w:t xml:space="preserve">Step 4: Student Creation</w:t>
            </w:r>
          </w:p>
          <w:p w:rsidR="00000000" w:rsidDel="00000000" w:rsidP="00000000" w:rsidRDefault="00000000" w:rsidRPr="00000000" w14:paraId="000000E9">
            <w:pPr>
              <w:spacing w:after="240" w:before="240" w:lineRule="auto"/>
              <w:rPr/>
            </w:pPr>
            <w:r w:rsidDel="00000000" w:rsidR="00000000" w:rsidRPr="00000000">
              <w:rPr>
                <w:rtl w:val="0"/>
              </w:rPr>
              <w:t xml:space="preserve">Each group:</w:t>
            </w:r>
          </w:p>
          <w:p w:rsidR="00000000" w:rsidDel="00000000" w:rsidP="00000000" w:rsidRDefault="00000000" w:rsidRPr="00000000" w14:paraId="000000EA">
            <w:pPr>
              <w:numPr>
                <w:ilvl w:val="0"/>
                <w:numId w:val="23"/>
              </w:numPr>
              <w:spacing w:after="0" w:before="240" w:lineRule="auto"/>
              <w:ind w:left="720" w:hanging="360"/>
              <w:rPr/>
            </w:pPr>
            <w:r w:rsidDel="00000000" w:rsidR="00000000" w:rsidRPr="00000000">
              <w:rPr>
                <w:rtl w:val="0"/>
              </w:rPr>
              <w:t xml:space="preserve">Chooses 2 or more variables</w:t>
            </w:r>
          </w:p>
          <w:p w:rsidR="00000000" w:rsidDel="00000000" w:rsidP="00000000" w:rsidRDefault="00000000" w:rsidRPr="00000000" w14:paraId="000000EB">
            <w:pPr>
              <w:numPr>
                <w:ilvl w:val="0"/>
                <w:numId w:val="23"/>
              </w:numPr>
              <w:spacing w:after="0" w:before="0" w:lineRule="auto"/>
              <w:ind w:left="720" w:hanging="360"/>
              <w:rPr/>
            </w:pPr>
            <w:r w:rsidDel="00000000" w:rsidR="00000000" w:rsidRPr="00000000">
              <w:rPr>
                <w:rtl w:val="0"/>
              </w:rPr>
              <w:t xml:space="preserve">Writes a formula</w:t>
            </w:r>
          </w:p>
          <w:p w:rsidR="00000000" w:rsidDel="00000000" w:rsidP="00000000" w:rsidRDefault="00000000" w:rsidRPr="00000000" w14:paraId="000000EC">
            <w:pPr>
              <w:numPr>
                <w:ilvl w:val="0"/>
                <w:numId w:val="23"/>
              </w:numPr>
              <w:spacing w:after="0" w:before="0" w:lineRule="auto"/>
              <w:ind w:left="720" w:hanging="360"/>
              <w:rPr/>
            </w:pPr>
            <w:r w:rsidDel="00000000" w:rsidR="00000000" w:rsidRPr="00000000">
              <w:rPr>
                <w:rtl w:val="0"/>
              </w:rPr>
              <w:t xml:space="preserve">Gives it a name</w:t>
            </w:r>
          </w:p>
          <w:p w:rsidR="00000000" w:rsidDel="00000000" w:rsidP="00000000" w:rsidRDefault="00000000" w:rsidRPr="00000000" w14:paraId="000000ED">
            <w:pPr>
              <w:numPr>
                <w:ilvl w:val="0"/>
                <w:numId w:val="23"/>
              </w:numPr>
              <w:spacing w:after="0" w:before="0" w:lineRule="auto"/>
              <w:ind w:left="720" w:hanging="360"/>
              <w:rPr/>
            </w:pPr>
            <w:r w:rsidDel="00000000" w:rsidR="00000000" w:rsidRPr="00000000">
              <w:rPr>
                <w:rtl w:val="0"/>
              </w:rPr>
              <w:t xml:space="preserve">Explains:</w:t>
            </w:r>
          </w:p>
          <w:p w:rsidR="00000000" w:rsidDel="00000000" w:rsidP="00000000" w:rsidRDefault="00000000" w:rsidRPr="00000000" w14:paraId="000000EE">
            <w:pPr>
              <w:numPr>
                <w:ilvl w:val="1"/>
                <w:numId w:val="23"/>
              </w:numPr>
              <w:spacing w:after="0" w:before="0" w:lineRule="auto"/>
              <w:ind w:left="1440" w:hanging="360"/>
              <w:rPr/>
            </w:pPr>
            <w:r w:rsidDel="00000000" w:rsidR="00000000" w:rsidRPr="00000000">
              <w:rPr>
                <w:rtl w:val="0"/>
              </w:rPr>
              <w:t xml:space="preserve">What it measures</w:t>
            </w:r>
          </w:p>
          <w:p w:rsidR="00000000" w:rsidDel="00000000" w:rsidP="00000000" w:rsidRDefault="00000000" w:rsidRPr="00000000" w14:paraId="000000EF">
            <w:pPr>
              <w:numPr>
                <w:ilvl w:val="1"/>
                <w:numId w:val="23"/>
              </w:numPr>
              <w:spacing w:after="240" w:before="0" w:lineRule="auto"/>
              <w:ind w:left="1440" w:hanging="360"/>
              <w:rPr/>
            </w:pPr>
            <w:r w:rsidDel="00000000" w:rsidR="00000000" w:rsidRPr="00000000">
              <w:rPr>
                <w:rtl w:val="0"/>
              </w:rPr>
              <w:t xml:space="preserve">Why it is useful</w:t>
            </w:r>
          </w:p>
          <w:p w:rsidR="00000000" w:rsidDel="00000000" w:rsidP="00000000" w:rsidRDefault="00000000" w:rsidRPr="00000000" w14:paraId="000000F0">
            <w:pPr>
              <w:spacing w:after="240" w:before="240" w:lineRule="auto"/>
              <w:rPr/>
            </w:pPr>
            <w:r w:rsidDel="00000000" w:rsidR="00000000" w:rsidRPr="00000000">
              <w:rPr>
                <w:rtl w:val="0"/>
              </w:rPr>
              <w:t xml:space="preserve">Circulate and prompt:</w:t>
            </w:r>
          </w:p>
          <w:p w:rsidR="00000000" w:rsidDel="00000000" w:rsidP="00000000" w:rsidRDefault="00000000" w:rsidRPr="00000000" w14:paraId="000000F1">
            <w:pPr>
              <w:numPr>
                <w:ilvl w:val="0"/>
                <w:numId w:val="13"/>
              </w:numPr>
              <w:spacing w:after="0" w:before="240" w:lineRule="auto"/>
              <w:ind w:left="720" w:hanging="360"/>
              <w:rPr/>
            </w:pPr>
            <w:r w:rsidDel="00000000" w:rsidR="00000000" w:rsidRPr="00000000">
              <w:rPr>
                <w:rtl w:val="0"/>
              </w:rPr>
              <w:t xml:space="preserve">“What are you trying to capture?”</w:t>
            </w:r>
          </w:p>
          <w:p w:rsidR="00000000" w:rsidDel="00000000" w:rsidP="00000000" w:rsidRDefault="00000000" w:rsidRPr="00000000" w14:paraId="000000F2">
            <w:pPr>
              <w:numPr>
                <w:ilvl w:val="0"/>
                <w:numId w:val="13"/>
              </w:numPr>
              <w:spacing w:after="240" w:before="0" w:lineRule="auto"/>
              <w:ind w:left="720" w:hanging="360"/>
              <w:rPr/>
            </w:pPr>
            <w:r w:rsidDel="00000000" w:rsidR="00000000" w:rsidRPr="00000000">
              <w:rPr>
                <w:rtl w:val="0"/>
              </w:rPr>
              <w:t xml:space="preserve">“Does your formula actually reflect that idea?”</w:t>
            </w:r>
          </w:p>
          <w:p w:rsidR="00000000" w:rsidDel="00000000" w:rsidP="00000000" w:rsidRDefault="00000000" w:rsidRPr="00000000" w14:paraId="000000F3">
            <w:pPr>
              <w:spacing w:after="240" w:before="240" w:lineRule="auto"/>
              <w:ind w:left="600" w:right="600" w:firstLine="0"/>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4">
            <w:pPr>
              <w:pStyle w:val="Heading3"/>
              <w:keepNext w:val="0"/>
              <w:keepLines w:val="0"/>
              <w:spacing w:before="280" w:lineRule="auto"/>
              <w:ind w:left="0" w:right="600" w:firstLine="0"/>
              <w:rPr>
                <w:b w:val="1"/>
                <w:bCs w:val="1"/>
                <w:color w:val="000000"/>
                <w:sz w:val="24"/>
                <w:szCs w:val="24"/>
              </w:rPr>
            </w:pPr>
            <w:bookmarkStart w:colFirst="0" w:colLast="0" w:name="_heading=h.eucx1xjiphuz" w:id="13"/>
            <w:bookmarkEnd w:id="13"/>
            <w:r w:rsidDel="00000000" w:rsidR="00000000" w:rsidRPr="00000000">
              <w:rPr>
                <w:b w:val="1"/>
                <w:bCs w:val="1"/>
                <w:color w:val="000000"/>
                <w:sz w:val="24"/>
                <w:szCs w:val="24"/>
                <w:rtl w:val="0"/>
              </w:rPr>
              <w:t xml:space="preserve">Step 5: Share and Refine</w:t>
            </w:r>
          </w:p>
          <w:p w:rsidR="00000000" w:rsidDel="00000000" w:rsidP="00000000" w:rsidRDefault="00000000" w:rsidRPr="00000000" w14:paraId="000000F5">
            <w:pPr>
              <w:spacing w:after="240" w:before="240" w:lineRule="auto"/>
              <w:rPr/>
            </w:pPr>
            <w:r w:rsidDel="00000000" w:rsidR="00000000" w:rsidRPr="00000000">
              <w:rPr>
                <w:rtl w:val="0"/>
              </w:rPr>
              <w:t xml:space="preserve">Have groups present their statistics.</w:t>
            </w:r>
          </w:p>
          <w:p w:rsidR="00000000" w:rsidDel="00000000" w:rsidP="00000000" w:rsidRDefault="00000000" w:rsidRPr="00000000" w14:paraId="000000F6">
            <w:pPr>
              <w:spacing w:after="240" w:before="240" w:lineRule="auto"/>
              <w:rPr/>
            </w:pPr>
            <w:r w:rsidDel="00000000" w:rsidR="00000000" w:rsidRPr="00000000">
              <w:rPr>
                <w:rtl w:val="0"/>
              </w:rPr>
              <w:t xml:space="preserve">As they share, ask:</w:t>
            </w:r>
          </w:p>
          <w:p w:rsidR="00000000" w:rsidDel="00000000" w:rsidP="00000000" w:rsidRDefault="00000000" w:rsidRPr="00000000" w14:paraId="000000F7">
            <w:pPr>
              <w:numPr>
                <w:ilvl w:val="0"/>
                <w:numId w:val="20"/>
              </w:numPr>
              <w:spacing w:after="0" w:before="240" w:lineRule="auto"/>
              <w:ind w:left="720" w:hanging="360"/>
              <w:rPr/>
            </w:pPr>
            <w:r w:rsidDel="00000000" w:rsidR="00000000" w:rsidRPr="00000000">
              <w:rPr>
                <w:rtl w:val="0"/>
              </w:rPr>
              <w:t xml:space="preserve">“What does a high value mean?”</w:t>
            </w:r>
          </w:p>
          <w:p w:rsidR="00000000" w:rsidDel="00000000" w:rsidP="00000000" w:rsidRDefault="00000000" w:rsidRPr="00000000" w14:paraId="000000F8">
            <w:pPr>
              <w:numPr>
                <w:ilvl w:val="0"/>
                <w:numId w:val="20"/>
              </w:numPr>
              <w:spacing w:after="240" w:before="0" w:lineRule="auto"/>
              <w:ind w:left="720" w:hanging="360"/>
              <w:rPr/>
            </w:pPr>
            <w:r w:rsidDel="00000000" w:rsidR="00000000" w:rsidRPr="00000000">
              <w:rPr>
                <w:rtl w:val="0"/>
              </w:rPr>
              <w:t xml:space="preserve">“What does a low value mean?”</w:t>
            </w:r>
          </w:p>
          <w:p w:rsidR="00000000" w:rsidDel="00000000" w:rsidP="00000000" w:rsidRDefault="00000000" w:rsidRPr="00000000" w14:paraId="000000F9">
            <w:pPr>
              <w:spacing w:after="240" w:before="240" w:lineRule="auto"/>
              <w:rPr/>
            </w:pPr>
            <w:r w:rsidDel="00000000" w:rsidR="00000000" w:rsidRPr="00000000">
              <w:rPr>
                <w:rtl w:val="0"/>
              </w:rPr>
              <w:t xml:space="preserve">Record formulas publicly.</w:t>
            </w:r>
          </w:p>
          <w:p w:rsidR="00000000" w:rsidDel="00000000" w:rsidP="00000000" w:rsidRDefault="00000000" w:rsidRPr="00000000" w14:paraId="000000FA">
            <w:pPr>
              <w:spacing w:after="240" w:before="240" w:lineRule="auto"/>
              <w:ind w:left="600" w:right="600" w:firstLine="0"/>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B">
            <w:pPr>
              <w:pStyle w:val="Heading3"/>
              <w:keepNext w:val="0"/>
              <w:keepLines w:val="0"/>
              <w:spacing w:before="280" w:lineRule="auto"/>
              <w:ind w:left="0" w:right="600" w:firstLine="0"/>
              <w:rPr>
                <w:b w:val="1"/>
                <w:bCs w:val="1"/>
                <w:color w:val="000000"/>
                <w:sz w:val="24"/>
                <w:szCs w:val="24"/>
              </w:rPr>
            </w:pPr>
            <w:bookmarkStart w:colFirst="0" w:colLast="0" w:name="_heading=h.lgfz5go0h0so" w:id="14"/>
            <w:bookmarkEnd w:id="14"/>
            <w:r w:rsidDel="00000000" w:rsidR="00000000" w:rsidRPr="00000000">
              <w:rPr>
                <w:b w:val="1"/>
                <w:bCs w:val="1"/>
                <w:color w:val="000000"/>
                <w:sz w:val="24"/>
                <w:szCs w:val="24"/>
                <w:rtl w:val="0"/>
              </w:rPr>
              <w:t xml:space="preserve">Step 6: Compute in CODAP</w:t>
            </w:r>
          </w:p>
          <w:p w:rsidR="00000000" w:rsidDel="00000000" w:rsidP="00000000" w:rsidRDefault="00000000" w:rsidRPr="00000000" w14:paraId="000000FC">
            <w:pPr>
              <w:spacing w:after="240" w:before="240" w:lineRule="auto"/>
              <w:rPr/>
            </w:pPr>
            <w:r w:rsidDel="00000000" w:rsidR="00000000" w:rsidRPr="00000000">
              <w:rPr>
                <w:rtl w:val="0"/>
              </w:rPr>
              <w:t xml:space="preserve">Transition:</w:t>
            </w:r>
          </w:p>
          <w:p w:rsidR="00000000" w:rsidDel="00000000" w:rsidP="00000000" w:rsidRDefault="00000000" w:rsidRPr="00000000" w14:paraId="000000FD">
            <w:pPr>
              <w:spacing w:after="240" w:before="240" w:lineRule="auto"/>
              <w:ind w:left="600" w:right="600" w:firstLine="0"/>
              <w:rPr/>
            </w:pPr>
            <w:r w:rsidDel="00000000" w:rsidR="00000000" w:rsidRPr="00000000">
              <w:rPr>
                <w:rtl w:val="0"/>
              </w:rPr>
              <w:t xml:space="preserve">“We’ve defined these statistics—now let’s calculate them for every player.”</w:t>
            </w:r>
          </w:p>
          <w:p w:rsidR="00000000" w:rsidDel="00000000" w:rsidP="00000000" w:rsidRDefault="00000000" w:rsidRPr="00000000" w14:paraId="000000FE">
            <w:pPr>
              <w:spacing w:after="240" w:before="240" w:lineRule="auto"/>
              <w:rPr/>
            </w:pPr>
            <w:r w:rsidDel="00000000" w:rsidR="00000000" w:rsidRPr="00000000">
              <w:rPr>
                <w:rtl w:val="0"/>
              </w:rPr>
              <w:t xml:space="preserve">Model once with Defensive Efficiency:</w:t>
            </w:r>
          </w:p>
          <w:p w:rsidR="00000000" w:rsidDel="00000000" w:rsidP="00000000" w:rsidRDefault="00000000" w:rsidRPr="00000000" w14:paraId="000000FF">
            <w:pPr>
              <w:numPr>
                <w:ilvl w:val="0"/>
                <w:numId w:val="25"/>
              </w:numPr>
              <w:spacing w:after="0" w:before="240" w:lineRule="auto"/>
              <w:ind w:left="720" w:hanging="360"/>
              <w:rPr>
                <w:u w:val="none"/>
              </w:rPr>
            </w:pPr>
            <w:r w:rsidDel="00000000" w:rsidR="00000000" w:rsidRPr="00000000">
              <w:rPr>
                <w:rtl w:val="0"/>
              </w:rPr>
              <w:t xml:space="preserve">Add a new column to the data table by clicking the plus icon on the top right of the data table. Enter the name of the statistic.</w:t>
            </w:r>
            <w:r w:rsidDel="00000000" w:rsidR="00000000" w:rsidRPr="00000000">
              <w:rPr>
                <w:rtl w:val="0"/>
              </w:rPr>
            </w:r>
          </w:p>
          <w:p w:rsidR="00000000" w:rsidDel="00000000" w:rsidP="00000000" w:rsidRDefault="00000000" w:rsidRPr="00000000" w14:paraId="00000100">
            <w:pPr>
              <w:numPr>
                <w:ilvl w:val="0"/>
                <w:numId w:val="25"/>
              </w:numPr>
              <w:spacing w:after="0" w:before="0" w:lineRule="auto"/>
              <w:ind w:left="720" w:hanging="360"/>
              <w:rPr>
                <w:u w:val="none"/>
              </w:rPr>
            </w:pPr>
            <w:r w:rsidDel="00000000" w:rsidR="00000000" w:rsidRPr="00000000">
              <w:rPr>
                <w:rtl w:val="0"/>
              </w:rPr>
              <w:t xml:space="preserve">Click on the name of the statistic and select “edit formula”.</w:t>
            </w:r>
            <w:r w:rsidDel="00000000" w:rsidR="00000000" w:rsidRPr="00000000">
              <w:rPr>
                <w:rtl w:val="0"/>
              </w:rPr>
            </w:r>
          </w:p>
          <w:p w:rsidR="00000000" w:rsidDel="00000000" w:rsidP="00000000" w:rsidRDefault="00000000" w:rsidRPr="00000000" w14:paraId="00000101">
            <w:pPr>
              <w:numPr>
                <w:ilvl w:val="0"/>
                <w:numId w:val="25"/>
              </w:numPr>
              <w:spacing w:after="240" w:before="0" w:lineRule="auto"/>
              <w:ind w:left="720" w:hanging="360"/>
              <w:rPr>
                <w:u w:val="none"/>
              </w:rPr>
            </w:pPr>
            <w:r w:rsidDel="00000000" w:rsidR="00000000" w:rsidRPr="00000000">
              <w:rPr>
                <w:rtl w:val="0"/>
              </w:rPr>
              <w:t xml:space="preserve">In the menu, use the insert value to build the statistical formula using the variables in the data set. Once complete, select Apply.</w:t>
            </w:r>
            <w:r w:rsidDel="00000000" w:rsidR="00000000" w:rsidRPr="00000000">
              <w:rPr>
                <w:rtl w:val="0"/>
              </w:rPr>
            </w:r>
          </w:p>
          <w:p w:rsidR="00000000" w:rsidDel="00000000" w:rsidP="00000000" w:rsidRDefault="00000000" w:rsidRPr="00000000" w14:paraId="00000102">
            <w:pPr>
              <w:spacing w:after="240" w:before="240" w:lineRule="auto"/>
              <w:rPr/>
            </w:pPr>
            <w:r w:rsidDel="00000000" w:rsidR="00000000" w:rsidRPr="00000000">
              <w:rPr>
                <w:rtl w:val="0"/>
              </w:rPr>
              <w:t xml:space="preserve">then have students:</w:t>
            </w:r>
          </w:p>
          <w:p w:rsidR="00000000" w:rsidDel="00000000" w:rsidP="00000000" w:rsidRDefault="00000000" w:rsidRPr="00000000" w14:paraId="00000103">
            <w:pPr>
              <w:numPr>
                <w:ilvl w:val="0"/>
                <w:numId w:val="6"/>
              </w:numPr>
              <w:spacing w:after="0" w:before="240" w:lineRule="auto"/>
              <w:ind w:left="720" w:hanging="360"/>
              <w:rPr/>
            </w:pPr>
            <w:r w:rsidDel="00000000" w:rsidR="00000000" w:rsidRPr="00000000">
              <w:rPr>
                <w:rtl w:val="0"/>
              </w:rPr>
              <w:t xml:space="preserve">Create their own variable</w:t>
            </w:r>
          </w:p>
          <w:p w:rsidR="00000000" w:rsidDel="00000000" w:rsidP="00000000" w:rsidRDefault="00000000" w:rsidRPr="00000000" w14:paraId="00000104">
            <w:pPr>
              <w:numPr>
                <w:ilvl w:val="0"/>
                <w:numId w:val="6"/>
              </w:numPr>
              <w:spacing w:after="0" w:before="0" w:lineRule="auto"/>
              <w:ind w:left="720" w:hanging="360"/>
              <w:rPr/>
            </w:pPr>
            <w:r w:rsidDel="00000000" w:rsidR="00000000" w:rsidRPr="00000000">
              <w:rPr>
                <w:rtl w:val="0"/>
              </w:rPr>
              <w:t xml:space="preserve">Enter their formula</w:t>
            </w:r>
          </w:p>
          <w:p w:rsidR="00000000" w:rsidDel="00000000" w:rsidP="00000000" w:rsidRDefault="00000000" w:rsidRPr="00000000" w14:paraId="00000105">
            <w:pPr>
              <w:numPr>
                <w:ilvl w:val="0"/>
                <w:numId w:val="6"/>
              </w:numPr>
              <w:spacing w:after="240" w:before="0" w:lineRule="auto"/>
              <w:ind w:left="720" w:hanging="360"/>
              <w:rPr/>
            </w:pPr>
            <w:r w:rsidDel="00000000" w:rsidR="00000000" w:rsidRPr="00000000">
              <w:rPr>
                <w:rtl w:val="0"/>
              </w:rPr>
              <w:t xml:space="preserve">Generate values</w:t>
            </w:r>
          </w:p>
          <w:p w:rsidR="00000000" w:rsidDel="00000000" w:rsidP="00000000" w:rsidRDefault="00000000" w:rsidRPr="00000000" w14:paraId="00000106">
            <w:pPr>
              <w:spacing w:after="240" w:before="240" w:lineRule="auto"/>
              <w:ind w:left="600" w:right="60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7">
            <w:pPr>
              <w:pStyle w:val="Heading3"/>
              <w:keepNext w:val="0"/>
              <w:keepLines w:val="0"/>
              <w:spacing w:before="280" w:lineRule="auto"/>
              <w:ind w:left="0" w:right="600" w:firstLine="0"/>
              <w:rPr>
                <w:b w:val="1"/>
                <w:bCs w:val="1"/>
                <w:color w:val="000000"/>
                <w:sz w:val="24"/>
                <w:szCs w:val="24"/>
              </w:rPr>
            </w:pPr>
            <w:bookmarkStart w:colFirst="0" w:colLast="0" w:name="_heading=h.xop75hyh286r" w:id="15"/>
            <w:bookmarkEnd w:id="15"/>
            <w:r w:rsidDel="00000000" w:rsidR="00000000" w:rsidRPr="00000000">
              <w:rPr>
                <w:b w:val="1"/>
                <w:bCs w:val="1"/>
                <w:color w:val="000000"/>
                <w:sz w:val="24"/>
                <w:szCs w:val="24"/>
                <w:rtl w:val="0"/>
              </w:rPr>
              <w:t xml:space="preserve">Step 7: Interpret and Set Benchmarks</w:t>
            </w:r>
          </w:p>
          <w:p w:rsidR="00000000" w:rsidDel="00000000" w:rsidP="00000000" w:rsidRDefault="00000000" w:rsidRPr="00000000" w14:paraId="00000108">
            <w:pPr>
              <w:spacing w:after="240" w:before="240" w:lineRule="auto"/>
              <w:rPr>
                <w:sz w:val="20"/>
                <w:szCs w:val="20"/>
              </w:rPr>
            </w:pPr>
            <w:r w:rsidDel="00000000" w:rsidR="00000000" w:rsidRPr="00000000">
              <w:rPr>
                <w:sz w:val="20"/>
                <w:szCs w:val="20"/>
                <w:rtl w:val="0"/>
              </w:rPr>
              <w:t xml:space="preserve">Students:</w:t>
            </w:r>
          </w:p>
          <w:p w:rsidR="00000000" w:rsidDel="00000000" w:rsidP="00000000" w:rsidRDefault="00000000" w:rsidRPr="00000000" w14:paraId="00000109">
            <w:pPr>
              <w:numPr>
                <w:ilvl w:val="0"/>
                <w:numId w:val="12"/>
              </w:numPr>
              <w:spacing w:after="0" w:before="240" w:lineRule="auto"/>
              <w:ind w:left="720" w:hanging="360"/>
              <w:rPr>
                <w:sz w:val="20"/>
                <w:szCs w:val="20"/>
              </w:rPr>
            </w:pPr>
            <w:r w:rsidDel="00000000" w:rsidR="00000000" w:rsidRPr="00000000">
              <w:rPr>
                <w:sz w:val="20"/>
                <w:szCs w:val="20"/>
                <w:rtl w:val="0"/>
              </w:rPr>
              <w:t xml:space="preserve">Analyze their metric</w:t>
            </w:r>
          </w:p>
          <w:p w:rsidR="00000000" w:rsidDel="00000000" w:rsidP="00000000" w:rsidRDefault="00000000" w:rsidRPr="00000000" w14:paraId="0000010A">
            <w:pPr>
              <w:numPr>
                <w:ilvl w:val="0"/>
                <w:numId w:val="12"/>
              </w:numPr>
              <w:spacing w:after="0" w:before="0" w:lineRule="auto"/>
              <w:ind w:left="720" w:hanging="360"/>
              <w:rPr>
                <w:sz w:val="20"/>
                <w:szCs w:val="20"/>
              </w:rPr>
            </w:pPr>
            <w:r w:rsidDel="00000000" w:rsidR="00000000" w:rsidRPr="00000000">
              <w:rPr>
                <w:sz w:val="20"/>
                <w:szCs w:val="20"/>
                <w:rtl w:val="0"/>
              </w:rPr>
              <w:t xml:space="preserve">Identify:</w:t>
            </w:r>
          </w:p>
          <w:p w:rsidR="00000000" w:rsidDel="00000000" w:rsidP="00000000" w:rsidRDefault="00000000" w:rsidRPr="00000000" w14:paraId="0000010B">
            <w:pPr>
              <w:numPr>
                <w:ilvl w:val="1"/>
                <w:numId w:val="12"/>
              </w:numPr>
              <w:spacing w:after="0" w:before="0" w:lineRule="auto"/>
              <w:ind w:left="1440" w:hanging="360"/>
              <w:rPr>
                <w:sz w:val="20"/>
                <w:szCs w:val="20"/>
              </w:rPr>
            </w:pPr>
            <w:r w:rsidDel="00000000" w:rsidR="00000000" w:rsidRPr="00000000">
              <w:rPr>
                <w:sz w:val="20"/>
                <w:szCs w:val="20"/>
                <w:rtl w:val="0"/>
              </w:rPr>
              <w:t xml:space="preserve">Strong performance</w:t>
            </w:r>
          </w:p>
          <w:p w:rsidR="00000000" w:rsidDel="00000000" w:rsidP="00000000" w:rsidRDefault="00000000" w:rsidRPr="00000000" w14:paraId="0000010C">
            <w:pPr>
              <w:numPr>
                <w:ilvl w:val="1"/>
                <w:numId w:val="12"/>
              </w:numPr>
              <w:spacing w:after="0" w:before="0" w:lineRule="auto"/>
              <w:ind w:left="1440" w:hanging="360"/>
              <w:rPr>
                <w:sz w:val="20"/>
                <w:szCs w:val="20"/>
              </w:rPr>
            </w:pPr>
            <w:r w:rsidDel="00000000" w:rsidR="00000000" w:rsidRPr="00000000">
              <w:rPr>
                <w:sz w:val="20"/>
                <w:szCs w:val="20"/>
                <w:rtl w:val="0"/>
              </w:rPr>
              <w:t xml:space="preserve">Typical performance</w:t>
            </w:r>
          </w:p>
          <w:p w:rsidR="00000000" w:rsidDel="00000000" w:rsidP="00000000" w:rsidRDefault="00000000" w:rsidRPr="00000000" w14:paraId="0000010D">
            <w:pPr>
              <w:numPr>
                <w:ilvl w:val="1"/>
                <w:numId w:val="12"/>
              </w:numPr>
              <w:spacing w:after="240" w:before="0" w:lineRule="auto"/>
              <w:ind w:left="1440" w:hanging="360"/>
              <w:rPr>
                <w:sz w:val="20"/>
                <w:szCs w:val="20"/>
              </w:rPr>
            </w:pPr>
            <w:r w:rsidDel="00000000" w:rsidR="00000000" w:rsidRPr="00000000">
              <w:rPr>
                <w:sz w:val="20"/>
                <w:szCs w:val="20"/>
                <w:rtl w:val="0"/>
              </w:rPr>
              <w:t xml:space="preserve">Needs improvement</w:t>
            </w:r>
          </w:p>
          <w:p w:rsidR="00000000" w:rsidDel="00000000" w:rsidP="00000000" w:rsidRDefault="00000000" w:rsidRPr="00000000" w14:paraId="0000010E">
            <w:pPr>
              <w:spacing w:after="240" w:before="240" w:lineRule="auto"/>
              <w:rPr>
                <w:sz w:val="20"/>
                <w:szCs w:val="20"/>
              </w:rPr>
            </w:pPr>
            <w:r w:rsidDel="00000000" w:rsidR="00000000" w:rsidRPr="00000000">
              <w:rPr>
                <w:sz w:val="20"/>
                <w:szCs w:val="20"/>
                <w:rtl w:val="0"/>
              </w:rPr>
              <w:t xml:space="preserve">Introduce/reinforce:</w:t>
            </w:r>
          </w:p>
          <w:p w:rsidR="00000000" w:rsidDel="00000000" w:rsidP="00000000" w:rsidRDefault="00000000" w:rsidRPr="00000000" w14:paraId="0000010F">
            <w:pPr>
              <w:spacing w:after="240" w:before="240" w:lineRule="auto"/>
              <w:ind w:left="600" w:right="600" w:firstLine="0"/>
              <w:rPr>
                <w:sz w:val="20"/>
                <w:szCs w:val="20"/>
              </w:rPr>
            </w:pPr>
            <w:r w:rsidDel="00000000" w:rsidR="00000000" w:rsidRPr="00000000">
              <w:rPr>
                <w:sz w:val="20"/>
                <w:szCs w:val="20"/>
                <w:rtl w:val="0"/>
              </w:rPr>
              <w:t xml:space="preserve">“We can use a value like Q3 as a consistent benchmark for strong performance.”</w:t>
            </w:r>
          </w:p>
          <w:p w:rsidR="00000000" w:rsidDel="00000000" w:rsidP="00000000" w:rsidRDefault="00000000" w:rsidRPr="00000000" w14:paraId="00000110">
            <w:pPr>
              <w:spacing w:after="240" w:before="240" w:lineRule="auto"/>
              <w:ind w:left="600" w:right="600" w:firstLine="0"/>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1">
            <w:pPr>
              <w:pStyle w:val="Heading3"/>
              <w:keepNext w:val="0"/>
              <w:keepLines w:val="0"/>
              <w:spacing w:before="280" w:lineRule="auto"/>
              <w:ind w:left="0" w:right="600" w:firstLine="0"/>
              <w:rPr>
                <w:b w:val="1"/>
                <w:bCs w:val="1"/>
                <w:color w:val="000000"/>
                <w:sz w:val="24"/>
                <w:szCs w:val="24"/>
              </w:rPr>
            </w:pPr>
            <w:bookmarkStart w:colFirst="0" w:colLast="0" w:name="_heading=h.eon23a4b68v9" w:id="16"/>
            <w:bookmarkEnd w:id="16"/>
            <w:r w:rsidDel="00000000" w:rsidR="00000000" w:rsidRPr="00000000">
              <w:rPr>
                <w:b w:val="1"/>
                <w:bCs w:val="1"/>
                <w:color w:val="000000"/>
                <w:sz w:val="24"/>
                <w:szCs w:val="24"/>
                <w:rtl w:val="0"/>
              </w:rPr>
              <w:t xml:space="preserve">Step 8: Set Up the Next Step</w:t>
            </w:r>
          </w:p>
          <w:p w:rsidR="00000000" w:rsidDel="00000000" w:rsidP="00000000" w:rsidRDefault="00000000" w:rsidRPr="00000000" w14:paraId="00000112">
            <w:pPr>
              <w:spacing w:after="240" w:before="240" w:lineRule="auto"/>
              <w:rPr/>
            </w:pPr>
            <w:r w:rsidDel="00000000" w:rsidR="00000000" w:rsidRPr="00000000">
              <w:rPr>
                <w:rtl w:val="0"/>
              </w:rPr>
              <w:t xml:space="preserve">Close with:</w:t>
            </w:r>
          </w:p>
          <w:p w:rsidR="00000000" w:rsidDel="00000000" w:rsidP="00000000" w:rsidRDefault="00000000" w:rsidRPr="00000000" w14:paraId="00000113">
            <w:pPr>
              <w:spacing w:after="240" w:before="240" w:lineRule="auto"/>
              <w:ind w:left="600" w:right="600" w:firstLine="0"/>
              <w:rPr/>
            </w:pPr>
            <w:r w:rsidDel="00000000" w:rsidR="00000000" w:rsidRPr="00000000">
              <w:rPr>
                <w:rtl w:val="0"/>
              </w:rPr>
              <w:t xml:space="preserve">“Now we have:</w:t>
            </w:r>
          </w:p>
          <w:p w:rsidR="00000000" w:rsidDel="00000000" w:rsidP="00000000" w:rsidRDefault="00000000" w:rsidRPr="00000000" w14:paraId="00000114">
            <w:pPr>
              <w:numPr>
                <w:ilvl w:val="0"/>
                <w:numId w:val="9"/>
              </w:numPr>
              <w:spacing w:after="0" w:before="240" w:lineRule="auto"/>
              <w:ind w:left="1320" w:right="600" w:hanging="360"/>
              <w:rPr/>
            </w:pPr>
            <w:r w:rsidDel="00000000" w:rsidR="00000000" w:rsidRPr="00000000">
              <w:rPr>
                <w:rtl w:val="0"/>
              </w:rPr>
              <w:t xml:space="preserve">A formula that measures performance</w:t>
            </w:r>
          </w:p>
          <w:p w:rsidR="00000000" w:rsidDel="00000000" w:rsidP="00000000" w:rsidRDefault="00000000" w:rsidRPr="00000000" w14:paraId="00000115">
            <w:pPr>
              <w:numPr>
                <w:ilvl w:val="0"/>
                <w:numId w:val="9"/>
              </w:numPr>
              <w:spacing w:after="240" w:before="0" w:lineRule="auto"/>
              <w:ind w:left="1320" w:right="600" w:hanging="360"/>
              <w:rPr/>
            </w:pPr>
            <w:r w:rsidDel="00000000" w:rsidR="00000000" w:rsidRPr="00000000">
              <w:rPr>
                <w:rtl w:val="0"/>
              </w:rPr>
              <w:t xml:space="preserve">A value that represents ‘doing well’</w:t>
            </w:r>
          </w:p>
          <w:p w:rsidR="00000000" w:rsidDel="00000000" w:rsidP="00000000" w:rsidRDefault="00000000" w:rsidRPr="00000000" w14:paraId="00000116">
            <w:pPr>
              <w:spacing w:after="240" w:before="240" w:lineRule="auto"/>
              <w:ind w:left="600" w:right="600" w:firstLine="0"/>
              <w:rPr/>
            </w:pPr>
            <w:r w:rsidDel="00000000" w:rsidR="00000000" w:rsidRPr="00000000">
              <w:rPr>
                <w:rtl w:val="0"/>
              </w:rPr>
              <w:t xml:space="preserve">So here’s the question:</w:t>
            </w:r>
          </w:p>
          <w:p w:rsidR="00000000" w:rsidDel="00000000" w:rsidP="00000000" w:rsidRDefault="00000000" w:rsidRPr="00000000" w14:paraId="00000117">
            <w:pPr>
              <w:spacing w:after="240" w:before="240" w:lineRule="auto"/>
              <w:ind w:left="600" w:right="600" w:firstLine="0"/>
              <w:rPr/>
            </w:pPr>
            <w:r w:rsidDel="00000000" w:rsidR="00000000" w:rsidRPr="00000000">
              <w:rPr>
                <w:i w:val="1"/>
                <w:iCs w:val="1"/>
                <w:rtl w:val="0"/>
              </w:rPr>
              <w:t xml:space="preserve">If a player is below that value… how could we figure out what they need to do to get there?</w:t>
            </w:r>
            <w:r w:rsidDel="00000000" w:rsidR="00000000" w:rsidRPr="00000000">
              <w:rPr>
                <w:rtl w:val="0"/>
              </w:rPr>
              <w:t xml:space="preserve">”</w:t>
            </w:r>
          </w:p>
          <w:p w:rsidR="00000000" w:rsidDel="00000000" w:rsidP="00000000" w:rsidRDefault="00000000" w:rsidRPr="00000000" w14:paraId="00000118">
            <w:pPr>
              <w:spacing w:after="240" w:before="240" w:lineRule="auto"/>
              <w:ind w:left="600" w:right="600" w:firstLine="0"/>
              <w:rPr>
                <w:b w:val="1"/>
                <w:bCs w:val="1"/>
                <w:sz w:val="24"/>
                <w:szCs w:val="24"/>
              </w:rPr>
            </w:pPr>
            <w:r w:rsidDel="00000000" w:rsidR="00000000" w:rsidRPr="00000000">
              <w:rPr>
                <w:rtl w:val="0"/>
              </w:rPr>
            </w:r>
          </w:p>
          <w:p w:rsidR="00000000" w:rsidDel="00000000" w:rsidP="00000000" w:rsidRDefault="00000000" w:rsidRPr="00000000" w14:paraId="00000119">
            <w:pPr>
              <w:rPr>
                <w:b w:val="1"/>
                <w:bCs w:val="1"/>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A">
            <w:pPr>
              <w:rPr>
                <w:b w:val="1"/>
                <w:bCs w:val="1"/>
              </w:rPr>
            </w:pPr>
            <w:r w:rsidDel="00000000" w:rsidR="00000000" w:rsidRPr="00000000">
              <w:rPr>
                <w:b w:val="1"/>
                <w:bCs w:val="1"/>
                <w:rtl w:val="0"/>
              </w:rPr>
              <w:t xml:space="preserve">Activity 3</w:t>
            </w:r>
          </w:p>
          <w:p w:rsidR="00000000" w:rsidDel="00000000" w:rsidP="00000000" w:rsidRDefault="00000000" w:rsidRPr="00000000" w14:paraId="0000011B">
            <w:pPr>
              <w:rPr>
                <w:b w:val="1"/>
                <w:bCs w:val="1"/>
              </w:rPr>
            </w:pPr>
            <w:r w:rsidDel="00000000" w:rsidR="00000000" w:rsidRPr="00000000">
              <w:rPr>
                <w:rtl w:val="0"/>
              </w:rPr>
            </w:r>
          </w:p>
          <w:p w:rsidR="00000000" w:rsidDel="00000000" w:rsidP="00000000" w:rsidRDefault="00000000" w:rsidRPr="00000000" w14:paraId="0000011C">
            <w:pPr>
              <w:rPr/>
            </w:pPr>
            <w:r w:rsidDel="00000000" w:rsidR="00000000" w:rsidRPr="00000000">
              <w:rPr>
                <w:b w:val="1"/>
                <w:bCs w:val="1"/>
                <w:rtl w:val="0"/>
              </w:rPr>
              <w:t xml:space="preserve">30-35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11E">
            <w:pPr>
              <w:rPr/>
            </w:pPr>
            <w:r w:rsidDel="00000000" w:rsidR="00000000" w:rsidRPr="00000000">
              <w:rPr>
                <w:rtl w:val="0"/>
              </w:rPr>
              <w:t xml:space="preserve">Students continue working on the worksheet.</w:t>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rPr>
                <w:b w:val="1"/>
                <w:bCs w:val="1"/>
              </w:rPr>
            </w:pPr>
            <w:r w:rsidDel="00000000" w:rsidR="00000000" w:rsidRPr="00000000">
              <w:rPr>
                <w:b w:val="1"/>
                <w:bCs w:val="1"/>
                <w:rtl w:val="0"/>
              </w:rPr>
              <w:t xml:space="preserve">TEACHER FACING</w:t>
            </w:r>
          </w:p>
          <w:p w:rsidR="00000000" w:rsidDel="00000000" w:rsidP="00000000" w:rsidRDefault="00000000" w:rsidRPr="00000000" w14:paraId="00000121">
            <w:pPr>
              <w:pStyle w:val="Heading2"/>
              <w:keepNext w:val="0"/>
              <w:keepLines w:val="0"/>
              <w:spacing w:after="80" w:lineRule="auto"/>
              <w:rPr>
                <w:b w:val="1"/>
                <w:bCs w:val="1"/>
                <w:sz w:val="24"/>
                <w:szCs w:val="24"/>
              </w:rPr>
            </w:pPr>
            <w:bookmarkStart w:colFirst="0" w:colLast="0" w:name="_heading=h.kmqzbg9utpt9" w:id="17"/>
            <w:bookmarkEnd w:id="17"/>
            <w:r w:rsidDel="00000000" w:rsidR="00000000" w:rsidRPr="00000000">
              <w:rPr>
                <w:b w:val="1"/>
                <w:bCs w:val="1"/>
                <w:sz w:val="24"/>
                <w:szCs w:val="24"/>
                <w:rtl w:val="0"/>
              </w:rPr>
              <w:t xml:space="preserve">Activity: Solving for Improvement</w:t>
            </w:r>
          </w:p>
          <w:p w:rsidR="00000000" w:rsidDel="00000000" w:rsidP="00000000" w:rsidRDefault="00000000" w:rsidRPr="00000000" w14:paraId="00000122">
            <w:pPr>
              <w:pStyle w:val="Heading3"/>
              <w:keepNext w:val="0"/>
              <w:keepLines w:val="0"/>
              <w:spacing w:before="280" w:lineRule="auto"/>
              <w:rPr>
                <w:b w:val="1"/>
                <w:bCs w:val="1"/>
                <w:color w:val="000000"/>
                <w:sz w:val="24"/>
                <w:szCs w:val="24"/>
              </w:rPr>
            </w:pPr>
            <w:bookmarkStart w:colFirst="0" w:colLast="0" w:name="_heading=h.kxpd8nrbr544" w:id="18"/>
            <w:bookmarkEnd w:id="18"/>
            <w:r w:rsidDel="00000000" w:rsidR="00000000" w:rsidRPr="00000000">
              <w:rPr>
                <w:b w:val="1"/>
                <w:bCs w:val="1"/>
                <w:color w:val="000000"/>
                <w:sz w:val="24"/>
                <w:szCs w:val="24"/>
                <w:rtl w:val="0"/>
              </w:rPr>
              <w:t xml:space="preserve">Step 1: Bridge from Metrics to Algebra</w:t>
            </w:r>
          </w:p>
          <w:p w:rsidR="00000000" w:rsidDel="00000000" w:rsidP="00000000" w:rsidRDefault="00000000" w:rsidRPr="00000000" w14:paraId="00000123">
            <w:pPr>
              <w:spacing w:after="240" w:before="240" w:lineRule="auto"/>
              <w:rPr/>
            </w:pPr>
            <w:r w:rsidDel="00000000" w:rsidR="00000000" w:rsidRPr="00000000">
              <w:rPr>
                <w:rtl w:val="0"/>
              </w:rPr>
              <w:t xml:space="preserve">Begin by returning to the question that closed the previous activity:</w:t>
            </w:r>
          </w:p>
          <w:p w:rsidR="00000000" w:rsidDel="00000000" w:rsidP="00000000" w:rsidRDefault="00000000" w:rsidRPr="00000000" w14:paraId="00000124">
            <w:pPr>
              <w:spacing w:after="240" w:before="240" w:lineRule="auto"/>
              <w:ind w:left="600" w:right="600" w:firstLine="0"/>
              <w:rPr/>
            </w:pPr>
            <w:r w:rsidDel="00000000" w:rsidR="00000000" w:rsidRPr="00000000">
              <w:rPr>
                <w:rtl w:val="0"/>
              </w:rPr>
              <w:t xml:space="preserve">“We now have formulas that measure performance, and we’ve identified what counts as strong performance.</w:t>
            </w:r>
          </w:p>
          <w:p w:rsidR="00000000" w:rsidDel="00000000" w:rsidP="00000000" w:rsidRDefault="00000000" w:rsidRPr="00000000" w14:paraId="00000125">
            <w:pPr>
              <w:spacing w:after="240" w:before="240" w:lineRule="auto"/>
              <w:ind w:left="600" w:right="600" w:firstLine="0"/>
              <w:rPr/>
            </w:pPr>
            <w:r w:rsidDel="00000000" w:rsidR="00000000" w:rsidRPr="00000000">
              <w:rPr>
                <w:rtl w:val="0"/>
              </w:rPr>
              <w:t xml:space="preserve">So what if a player isn’t there yet?</w:t>
              <w:br w:type="textWrapping"/>
              <w:t xml:space="preserve">How could we figure out exactly what they need to do to reach that level?”</w:t>
            </w:r>
          </w:p>
          <w:p w:rsidR="00000000" w:rsidDel="00000000" w:rsidP="00000000" w:rsidRDefault="00000000" w:rsidRPr="00000000" w14:paraId="00000126">
            <w:pPr>
              <w:spacing w:after="240" w:before="240" w:lineRule="auto"/>
              <w:rPr/>
            </w:pPr>
            <w:r w:rsidDel="00000000" w:rsidR="00000000" w:rsidRPr="00000000">
              <w:rPr>
                <w:rtl w:val="0"/>
              </w:rPr>
              <w:t xml:space="preserve">Allow a few responses, then introduce:</w:t>
            </w:r>
          </w:p>
          <w:p w:rsidR="00000000" w:rsidDel="00000000" w:rsidP="00000000" w:rsidRDefault="00000000" w:rsidRPr="00000000" w14:paraId="00000127">
            <w:pPr>
              <w:spacing w:after="240" w:before="240" w:lineRule="auto"/>
              <w:ind w:left="600" w:right="600" w:firstLine="0"/>
              <w:rPr/>
            </w:pPr>
            <w:r w:rsidDel="00000000" w:rsidR="00000000" w:rsidRPr="00000000">
              <w:rPr>
                <w:rtl w:val="0"/>
              </w:rPr>
              <w:t xml:space="preserve">“This is where algebra becomes useful.</w:t>
              <w:br w:type="textWrapping"/>
              <w:t xml:space="preserve"> We can take our formula, set it equal to the target value, and solve for what’s missing.”</w:t>
            </w:r>
          </w:p>
          <w:p w:rsidR="00000000" w:rsidDel="00000000" w:rsidP="00000000" w:rsidRDefault="00000000" w:rsidRPr="00000000" w14:paraId="00000128">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9">
            <w:pPr>
              <w:pStyle w:val="Heading3"/>
              <w:keepNext w:val="0"/>
              <w:keepLines w:val="0"/>
              <w:spacing w:before="280" w:lineRule="auto"/>
              <w:rPr>
                <w:b w:val="1"/>
                <w:bCs w:val="1"/>
                <w:color w:val="000000"/>
                <w:sz w:val="24"/>
                <w:szCs w:val="24"/>
              </w:rPr>
            </w:pPr>
            <w:bookmarkStart w:colFirst="0" w:colLast="0" w:name="_heading=h.y9ui157mvc" w:id="19"/>
            <w:bookmarkEnd w:id="19"/>
            <w:r w:rsidDel="00000000" w:rsidR="00000000" w:rsidRPr="00000000">
              <w:rPr>
                <w:b w:val="1"/>
                <w:bCs w:val="1"/>
                <w:color w:val="000000"/>
                <w:sz w:val="24"/>
                <w:szCs w:val="24"/>
                <w:rtl w:val="0"/>
              </w:rPr>
              <w:t xml:space="preserve">Step 2: Model One Scenario Together</w:t>
            </w:r>
          </w:p>
          <w:p w:rsidR="00000000" w:rsidDel="00000000" w:rsidP="00000000" w:rsidRDefault="00000000" w:rsidRPr="00000000" w14:paraId="0000012A">
            <w:pPr>
              <w:spacing w:after="240" w:before="240" w:lineRule="auto"/>
              <w:rPr/>
            </w:pPr>
            <w:r w:rsidDel="00000000" w:rsidR="00000000" w:rsidRPr="00000000">
              <w:rPr>
                <w:rtl w:val="0"/>
              </w:rPr>
              <w:t xml:space="preserve">Work through one example as a class.</w:t>
            </w:r>
          </w:p>
          <w:p w:rsidR="00000000" w:rsidDel="00000000" w:rsidP="00000000" w:rsidRDefault="00000000" w:rsidRPr="00000000" w14:paraId="0000012B">
            <w:pPr>
              <w:spacing w:after="240" w:before="240" w:lineRule="auto"/>
              <w:rPr>
                <w:b w:val="1"/>
                <w:bCs w:val="1"/>
              </w:rPr>
            </w:pPr>
            <w:r w:rsidDel="00000000" w:rsidR="00000000" w:rsidRPr="00000000">
              <w:rPr>
                <w:b w:val="1"/>
                <w:bCs w:val="1"/>
                <w:rtl w:val="0"/>
              </w:rPr>
              <w:t xml:space="preserve">LaMelo Ball — Defensive Efficiency</w:t>
            </w:r>
          </w:p>
          <w:p w:rsidR="00000000" w:rsidDel="00000000" w:rsidP="00000000" w:rsidRDefault="00000000" w:rsidRPr="00000000" w14:paraId="0000012C">
            <w:pPr>
              <w:spacing w:after="240" w:before="240" w:lineRule="auto"/>
              <w:rPr>
                <w:b w:val="1"/>
                <w:bCs w:val="1"/>
              </w:rPr>
            </w:pPr>
            <w:r w:rsidDel="00000000" w:rsidR="00000000" w:rsidRPr="00000000">
              <w:rPr>
                <w:b w:val="1"/>
                <w:bCs w:val="1"/>
                <w:rtl w:val="0"/>
              </w:rPr>
              <w:t xml:space="preserve">If time allows, show some of a video of LaMelo Ball</w:t>
              <w:br w:type="textWrapping"/>
            </w:r>
            <w:hyperlink r:id="rId15">
              <w:r w:rsidDel="00000000" w:rsidR="00000000" w:rsidRPr="00000000">
                <w:rPr>
                  <w:b w:val="1"/>
                  <w:bCs w:val="1"/>
                  <w:color w:val="1155cc"/>
                  <w:u w:val="single"/>
                  <w:rtl w:val="0"/>
                </w:rPr>
                <w:t xml:space="preserve">Video </w:t>
              </w:r>
            </w:hyperlink>
            <w:r w:rsidDel="00000000" w:rsidR="00000000" w:rsidRPr="00000000">
              <w:rPr>
                <w:rtl w:val="0"/>
              </w:rPr>
            </w:r>
          </w:p>
          <w:p w:rsidR="00000000" w:rsidDel="00000000" w:rsidP="00000000" w:rsidRDefault="00000000" w:rsidRPr="00000000" w14:paraId="0000012D">
            <w:pPr>
              <w:spacing w:after="240" w:before="240" w:lineRule="auto"/>
              <w:rPr/>
            </w:pPr>
            <w:r w:rsidDel="00000000" w:rsidR="00000000" w:rsidRPr="00000000">
              <w:rPr>
                <w:rtl w:val="0"/>
              </w:rPr>
              <w:t xml:space="preserve">Remind students of the formula:</w:t>
            </w:r>
          </w:p>
          <w:p w:rsidR="00000000" w:rsidDel="00000000" w:rsidP="00000000" w:rsidRDefault="00000000" w:rsidRPr="00000000" w14:paraId="0000012E">
            <w:pPr>
              <w:spacing w:line="240" w:lineRule="auto"/>
              <w:rPr/>
            </w:pPr>
            <w:r w:rsidDel="00000000" w:rsidR="00000000" w:rsidRPr="00000000">
              <w:rPr>
                <w:rtl w:val="0"/>
              </w:rPr>
              <w:t xml:space="preserve">Defensive Efficiency = (Number of steals + Number of blocks) </w:t>
            </w:r>
          </w:p>
          <w:p w:rsidR="00000000" w:rsidDel="00000000" w:rsidP="00000000" w:rsidRDefault="00000000" w:rsidRPr="00000000" w14:paraId="0000012F">
            <w:pPr>
              <w:spacing w:line="240" w:lineRule="auto"/>
              <w:rPr/>
            </w:pPr>
            <m:oMath>
              <m:r>
                <m:t>÷</m:t>
              </m:r>
            </m:oMath>
            <w:r w:rsidDel="00000000" w:rsidR="00000000" w:rsidRPr="00000000">
              <w:rPr>
                <w:rtl w:val="0"/>
              </w:rPr>
              <w:t xml:space="preserve"> Number of minutes played</w:t>
            </w:r>
          </w:p>
          <w:p w:rsidR="00000000" w:rsidDel="00000000" w:rsidP="00000000" w:rsidRDefault="00000000" w:rsidRPr="00000000" w14:paraId="00000130">
            <w:pPr>
              <w:spacing w:after="240" w:before="240" w:lineRule="auto"/>
              <w:rPr/>
            </w:pPr>
            <w:r w:rsidDel="00000000" w:rsidR="00000000" w:rsidRPr="00000000">
              <w:rPr>
                <w:rtl w:val="0"/>
              </w:rPr>
              <w:t xml:space="preserve">Say:</w:t>
            </w:r>
          </w:p>
          <w:p w:rsidR="00000000" w:rsidDel="00000000" w:rsidP="00000000" w:rsidRDefault="00000000" w:rsidRPr="00000000" w14:paraId="00000131">
            <w:pPr>
              <w:spacing w:after="240" w:before="240" w:lineRule="auto"/>
              <w:ind w:left="600" w:right="600" w:firstLine="0"/>
              <w:rPr/>
            </w:pPr>
            <w:r w:rsidDel="00000000" w:rsidR="00000000" w:rsidRPr="00000000">
              <w:rPr>
                <w:rtl w:val="0"/>
              </w:rPr>
              <w:t xml:space="preserve">“LaMelo Ball is known across the NBA for his flashy playmaking, and high-scoring, creative style. However, he doesn’t enjoy playing defense and is often seen displaying poor focus and a lack of energy. To become an all-around player, LaMelo has committed to trying harder on defense, and he wants to know how many steals he will need to improve his defensive efficiency to the league-wide third quartile.”</w:t>
            </w:r>
          </w:p>
          <w:p w:rsidR="00000000" w:rsidDel="00000000" w:rsidP="00000000" w:rsidRDefault="00000000" w:rsidRPr="00000000" w14:paraId="00000132">
            <w:pPr>
              <w:spacing w:after="240" w:before="240" w:lineRule="auto"/>
              <w:rPr/>
            </w:pPr>
            <w:r w:rsidDel="00000000" w:rsidR="00000000" w:rsidRPr="00000000">
              <w:rPr>
                <w:rtl w:val="0"/>
              </w:rPr>
              <w:t xml:space="preserve">Set up the equation together:</w:t>
            </w:r>
          </w:p>
          <w:p w:rsidR="00000000" w:rsidDel="00000000" w:rsidP="00000000" w:rsidRDefault="00000000" w:rsidRPr="00000000" w14:paraId="00000133">
            <w:pPr>
              <w:spacing w:after="240" w:before="240" w:lineRule="auto"/>
              <w:rPr/>
            </w:pPr>
            <w:r w:rsidDel="00000000" w:rsidR="00000000" w:rsidRPr="00000000">
              <w:rPr>
                <w:rtl w:val="0"/>
              </w:rPr>
              <w:t xml:space="preserve">(x+17)/2017 = 0.0689</w:t>
            </w:r>
          </w:p>
          <w:p w:rsidR="00000000" w:rsidDel="00000000" w:rsidP="00000000" w:rsidRDefault="00000000" w:rsidRPr="00000000" w14:paraId="00000134">
            <w:pPr>
              <w:spacing w:after="240" w:before="240" w:lineRule="auto"/>
              <w:rPr/>
            </w:pPr>
            <w:r w:rsidDel="00000000" w:rsidR="00000000" w:rsidRPr="00000000">
              <w:rPr>
                <w:rtl w:val="0"/>
              </w:rPr>
              <w:t xml:space="preserve">Have students try to solve this equation. Ask a group to share their work with the class and discuss how they arrived at their solution.</w:t>
            </w:r>
          </w:p>
          <w:p w:rsidR="00000000" w:rsidDel="00000000" w:rsidP="00000000" w:rsidRDefault="00000000" w:rsidRPr="00000000" w14:paraId="00000135">
            <w:pPr>
              <w:spacing w:after="240" w:before="240" w:lineRule="auto"/>
              <w:ind w:right="600"/>
              <w:rPr/>
            </w:pPr>
            <w:r w:rsidDel="00000000" w:rsidR="00000000" w:rsidRPr="00000000">
              <w:rPr>
                <w:rtl w:val="0"/>
              </w:rPr>
              <w:t xml:space="preserve">0.0689 = (x +17)/2017</w:t>
            </w:r>
          </w:p>
          <w:p w:rsidR="00000000" w:rsidDel="00000000" w:rsidP="00000000" w:rsidRDefault="00000000" w:rsidRPr="00000000" w14:paraId="00000136">
            <w:pPr>
              <w:spacing w:after="240" w:before="240" w:lineRule="auto"/>
              <w:ind w:right="600"/>
              <w:rPr/>
            </w:pPr>
            <w:r w:rsidDel="00000000" w:rsidR="00000000" w:rsidRPr="00000000">
              <w:rPr>
                <w:rtl w:val="0"/>
              </w:rPr>
              <w:tab/>
              <w:t xml:space="preserve">121.9713 = x</w:t>
            </w:r>
          </w:p>
          <w:p w:rsidR="00000000" w:rsidDel="00000000" w:rsidP="00000000" w:rsidRDefault="00000000" w:rsidRPr="00000000" w14:paraId="00000137">
            <w:pPr>
              <w:spacing w:after="240" w:before="240" w:lineRule="auto"/>
              <w:rPr/>
            </w:pPr>
            <w:r w:rsidDel="00000000" w:rsidR="00000000" w:rsidRPr="00000000">
              <w:rPr>
                <w:rtl w:val="0"/>
              </w:rPr>
              <w:t xml:space="preserve"> and then interpret:</w:t>
            </w:r>
          </w:p>
          <w:p w:rsidR="00000000" w:rsidDel="00000000" w:rsidP="00000000" w:rsidRDefault="00000000" w:rsidRPr="00000000" w14:paraId="00000138">
            <w:pPr>
              <w:spacing w:after="240" w:before="240" w:lineRule="auto"/>
              <w:ind w:left="600" w:right="600" w:firstLine="0"/>
              <w:rPr/>
            </w:pPr>
            <w:r w:rsidDel="00000000" w:rsidR="00000000" w:rsidRPr="00000000">
              <w:rPr>
                <w:rtl w:val="0"/>
              </w:rPr>
              <w:t xml:space="preserve">“What does 121.9713 represent?”</w:t>
            </w:r>
          </w:p>
          <w:p w:rsidR="00000000" w:rsidDel="00000000" w:rsidP="00000000" w:rsidRDefault="00000000" w:rsidRPr="00000000" w14:paraId="00000139">
            <w:pPr>
              <w:spacing w:after="240" w:before="240" w:lineRule="auto"/>
              <w:rPr/>
            </w:pPr>
            <w:r w:rsidDel="00000000" w:rsidR="00000000" w:rsidRPr="00000000">
              <w:rPr>
                <w:rtl w:val="0"/>
              </w:rPr>
              <w:t xml:space="preserve">Students should identify the following:</w:t>
            </w:r>
          </w:p>
          <w:p w:rsidR="00000000" w:rsidDel="00000000" w:rsidP="00000000" w:rsidRDefault="00000000" w:rsidRPr="00000000" w14:paraId="0000013A">
            <w:pPr>
              <w:numPr>
                <w:ilvl w:val="0"/>
                <w:numId w:val="14"/>
              </w:numPr>
              <w:spacing w:after="0" w:before="240" w:lineRule="auto"/>
              <w:ind w:left="720" w:hanging="360"/>
              <w:rPr/>
            </w:pPr>
            <w:r w:rsidDel="00000000" w:rsidR="00000000" w:rsidRPr="00000000">
              <w:rPr>
                <w:rtl w:val="0"/>
              </w:rPr>
              <w:t xml:space="preserve">This is the </w:t>
            </w:r>
            <w:r w:rsidDel="00000000" w:rsidR="00000000" w:rsidRPr="00000000">
              <w:rPr>
                <w:b w:val="1"/>
                <w:bCs w:val="1"/>
                <w:rtl w:val="0"/>
              </w:rPr>
              <w:t xml:space="preserve">total number of steals needed</w:t>
            </w:r>
            <w:r w:rsidDel="00000000" w:rsidR="00000000" w:rsidRPr="00000000">
              <w:rPr>
                <w:rtl w:val="0"/>
              </w:rPr>
              <w:t xml:space="preserve">, not the increase</w:t>
            </w:r>
          </w:p>
          <w:p w:rsidR="00000000" w:rsidDel="00000000" w:rsidP="00000000" w:rsidRDefault="00000000" w:rsidRPr="00000000" w14:paraId="0000013B">
            <w:pPr>
              <w:numPr>
                <w:ilvl w:val="0"/>
                <w:numId w:val="14"/>
              </w:numPr>
              <w:spacing w:after="0" w:before="0" w:lineRule="auto"/>
              <w:ind w:left="720" w:hanging="360"/>
              <w:rPr/>
            </w:pPr>
            <w:r w:rsidDel="00000000" w:rsidR="00000000" w:rsidRPr="00000000">
              <w:rPr>
                <w:rtl w:val="0"/>
              </w:rPr>
              <w:t xml:space="preserve">Compare to current value (87 steals)</w:t>
            </w:r>
          </w:p>
          <w:p w:rsidR="00000000" w:rsidDel="00000000" w:rsidP="00000000" w:rsidRDefault="00000000" w:rsidRPr="00000000" w14:paraId="0000013C">
            <w:pPr>
              <w:numPr>
                <w:ilvl w:val="0"/>
                <w:numId w:val="14"/>
              </w:numPr>
              <w:spacing w:after="240" w:before="0" w:lineRule="auto"/>
              <w:ind w:left="720" w:hanging="360"/>
              <w:rPr/>
            </w:pPr>
            <w:r w:rsidDel="00000000" w:rsidR="00000000" w:rsidRPr="00000000">
              <w:rPr>
                <w:rtl w:val="0"/>
              </w:rPr>
              <w:t xml:space="preserve">Students conclude: </w:t>
            </w:r>
            <w:r w:rsidDel="00000000" w:rsidR="00000000" w:rsidRPr="00000000">
              <w:rPr>
                <w:b w:val="1"/>
                <w:bCs w:val="1"/>
                <w:rtl w:val="0"/>
              </w:rPr>
              <w:t xml:space="preserve">35 more steals</w:t>
            </w:r>
            <w:r w:rsidDel="00000000" w:rsidR="00000000" w:rsidRPr="00000000">
              <w:rPr>
                <w:rtl w:val="0"/>
              </w:rPr>
            </w:r>
          </w:p>
          <w:p w:rsidR="00000000" w:rsidDel="00000000" w:rsidP="00000000" w:rsidRDefault="00000000" w:rsidRPr="00000000" w14:paraId="0000013D">
            <w:pPr>
              <w:pStyle w:val="Heading3"/>
              <w:keepNext w:val="0"/>
              <w:keepLines w:val="0"/>
              <w:spacing w:before="280" w:lineRule="auto"/>
              <w:ind w:left="0" w:firstLine="0"/>
              <w:rPr>
                <w:b w:val="1"/>
                <w:bCs w:val="1"/>
                <w:color w:val="000000"/>
                <w:sz w:val="24"/>
                <w:szCs w:val="24"/>
              </w:rPr>
            </w:pPr>
            <w:bookmarkStart w:colFirst="0" w:colLast="0" w:name="_heading=h.749szaq7byn6" w:id="20"/>
            <w:bookmarkEnd w:id="20"/>
            <w:r w:rsidDel="00000000" w:rsidR="00000000" w:rsidRPr="00000000">
              <w:rPr>
                <w:b w:val="1"/>
                <w:bCs w:val="1"/>
                <w:color w:val="000000"/>
                <w:sz w:val="24"/>
                <w:szCs w:val="24"/>
                <w:rtl w:val="0"/>
              </w:rPr>
              <w:t xml:space="preserve">Step 3: Return to Student-Created Metrics</w:t>
            </w:r>
          </w:p>
          <w:p w:rsidR="00000000" w:rsidDel="00000000" w:rsidP="00000000" w:rsidRDefault="00000000" w:rsidRPr="00000000" w14:paraId="0000013E">
            <w:pPr>
              <w:spacing w:after="240" w:before="240" w:lineRule="auto"/>
              <w:rPr/>
            </w:pPr>
            <w:r w:rsidDel="00000000" w:rsidR="00000000" w:rsidRPr="00000000">
              <w:rPr>
                <w:rtl w:val="0"/>
              </w:rPr>
              <w:t xml:space="preserve">Bring students back to their own work:</w:t>
            </w:r>
          </w:p>
          <w:p w:rsidR="00000000" w:rsidDel="00000000" w:rsidP="00000000" w:rsidRDefault="00000000" w:rsidRPr="00000000" w14:paraId="0000013F">
            <w:pPr>
              <w:spacing w:after="240" w:before="240" w:lineRule="auto"/>
              <w:ind w:left="600" w:right="600" w:firstLine="0"/>
              <w:rPr/>
            </w:pPr>
            <w:r w:rsidDel="00000000" w:rsidR="00000000" w:rsidRPr="00000000">
              <w:rPr>
                <w:rtl w:val="0"/>
              </w:rPr>
              <w:t xml:space="preserve">“Throughout this lesson, we’ve created ways to measure performance and used algebra to figure out how players can improve.</w:t>
            </w:r>
          </w:p>
          <w:p w:rsidR="00000000" w:rsidDel="00000000" w:rsidP="00000000" w:rsidRDefault="00000000" w:rsidRPr="00000000" w14:paraId="00000140">
            <w:pPr>
              <w:spacing w:after="240" w:before="240" w:lineRule="auto"/>
              <w:ind w:left="600" w:right="600" w:firstLine="0"/>
              <w:rPr/>
            </w:pPr>
            <w:r w:rsidDel="00000000" w:rsidR="00000000" w:rsidRPr="00000000">
              <w:rPr>
                <w:rtl w:val="0"/>
              </w:rPr>
              <w:t xml:space="preserve">Now it’s your turn to apply that same thinking using your own statistic.”</w:t>
            </w:r>
          </w:p>
          <w:p w:rsidR="00000000" w:rsidDel="00000000" w:rsidP="00000000" w:rsidRDefault="00000000" w:rsidRPr="00000000" w14:paraId="00000141">
            <w:pPr>
              <w:spacing w:after="240" w:before="240" w:lineRule="auto"/>
              <w:rPr/>
            </w:pPr>
            <w:r w:rsidDel="00000000" w:rsidR="00000000" w:rsidRPr="00000000">
              <w:rPr>
                <w:rtl w:val="0"/>
              </w:rPr>
              <w:t xml:space="preserve">Ask students to return to the metric they created earlier.</w:t>
            </w:r>
          </w:p>
          <w:p w:rsidR="00000000" w:rsidDel="00000000" w:rsidP="00000000" w:rsidRDefault="00000000" w:rsidRPr="00000000" w14:paraId="00000142">
            <w:pPr>
              <w:spacing w:after="240" w:before="240" w:lineRule="auto"/>
              <w:ind w:left="72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3">
            <w:pPr>
              <w:pStyle w:val="Heading3"/>
              <w:keepNext w:val="0"/>
              <w:keepLines w:val="0"/>
              <w:spacing w:before="280" w:lineRule="auto"/>
              <w:ind w:left="0" w:firstLine="0"/>
              <w:rPr>
                <w:b w:val="1"/>
                <w:bCs w:val="1"/>
                <w:color w:val="000000"/>
                <w:sz w:val="26"/>
                <w:szCs w:val="26"/>
              </w:rPr>
            </w:pPr>
            <w:bookmarkStart w:colFirst="0" w:colLast="0" w:name="_heading=h.j5ekw7636sxt" w:id="21"/>
            <w:bookmarkEnd w:id="21"/>
            <w:r w:rsidDel="00000000" w:rsidR="00000000" w:rsidRPr="00000000">
              <w:rPr>
                <w:b w:val="1"/>
                <w:bCs w:val="1"/>
                <w:color w:val="000000"/>
                <w:sz w:val="26"/>
                <w:szCs w:val="26"/>
                <w:rtl w:val="0"/>
              </w:rPr>
              <w:t xml:space="preserve">Step 4: Apply and Solve</w:t>
            </w:r>
          </w:p>
          <w:p w:rsidR="00000000" w:rsidDel="00000000" w:rsidP="00000000" w:rsidRDefault="00000000" w:rsidRPr="00000000" w14:paraId="00000144">
            <w:pPr>
              <w:spacing w:after="240" w:before="240" w:lineRule="auto"/>
              <w:rPr/>
            </w:pPr>
            <w:r w:rsidDel="00000000" w:rsidR="00000000" w:rsidRPr="00000000">
              <w:rPr>
                <w:rtl w:val="0"/>
              </w:rPr>
              <w:t xml:space="preserve">Now extend the thinking:</w:t>
            </w:r>
          </w:p>
          <w:p w:rsidR="00000000" w:rsidDel="00000000" w:rsidP="00000000" w:rsidRDefault="00000000" w:rsidRPr="00000000" w14:paraId="00000145">
            <w:pPr>
              <w:spacing w:after="240" w:before="240" w:lineRule="auto"/>
              <w:ind w:left="600" w:right="600" w:firstLine="0"/>
              <w:rPr/>
            </w:pPr>
            <w:r w:rsidDel="00000000" w:rsidR="00000000" w:rsidRPr="00000000">
              <w:rPr>
                <w:rtl w:val="0"/>
              </w:rPr>
              <w:t xml:space="preserve">“Choose one player who is below your benchmark.</w:t>
              <w:br w:type="textWrapping"/>
              <w:t xml:space="preserve"> Using your formula, determine what they would need to do to reach that level.”</w:t>
            </w:r>
          </w:p>
          <w:p w:rsidR="00000000" w:rsidDel="00000000" w:rsidP="00000000" w:rsidRDefault="00000000" w:rsidRPr="00000000" w14:paraId="00000146">
            <w:pPr>
              <w:numPr>
                <w:ilvl w:val="0"/>
                <w:numId w:val="17"/>
              </w:numPr>
              <w:spacing w:after="240" w:before="240" w:lineRule="auto"/>
              <w:ind w:left="720" w:hanging="360"/>
              <w:rPr/>
            </w:pPr>
            <w:r w:rsidDel="00000000" w:rsidR="00000000" w:rsidRPr="00000000">
              <w:rPr>
                <w:rtl w:val="0"/>
              </w:rPr>
              <w:t xml:space="preserve">Identify </w:t>
            </w:r>
            <w:r w:rsidDel="00000000" w:rsidR="00000000" w:rsidRPr="00000000">
              <w:rPr>
                <w:b w:val="1"/>
                <w:bCs w:val="1"/>
                <w:rtl w:val="0"/>
              </w:rPr>
              <w:t xml:space="preserve">at least two ways</w:t>
            </w:r>
            <w:r w:rsidDel="00000000" w:rsidR="00000000" w:rsidRPr="00000000">
              <w:rPr>
                <w:rtl w:val="0"/>
              </w:rPr>
              <w:t xml:space="preserve"> the player could improve their rating</w:t>
            </w:r>
          </w:p>
          <w:p w:rsidR="00000000" w:rsidDel="00000000" w:rsidP="00000000" w:rsidRDefault="00000000" w:rsidRPr="00000000" w14:paraId="00000147">
            <w:pPr>
              <w:spacing w:after="240" w:before="240" w:lineRule="auto"/>
              <w:rPr/>
            </w:pPr>
            <w:r w:rsidDel="00000000" w:rsidR="00000000" w:rsidRPr="00000000">
              <w:rPr>
                <w:rtl w:val="0"/>
              </w:rPr>
              <w:t xml:space="preserve">Students should:</w:t>
            </w:r>
          </w:p>
          <w:p w:rsidR="00000000" w:rsidDel="00000000" w:rsidP="00000000" w:rsidRDefault="00000000" w:rsidRPr="00000000" w14:paraId="00000148">
            <w:pPr>
              <w:numPr>
                <w:ilvl w:val="0"/>
                <w:numId w:val="3"/>
              </w:numPr>
              <w:spacing w:after="0" w:before="240" w:lineRule="auto"/>
              <w:ind w:left="720" w:hanging="360"/>
              <w:rPr/>
            </w:pPr>
            <w:r w:rsidDel="00000000" w:rsidR="00000000" w:rsidRPr="00000000">
              <w:rPr>
                <w:rtl w:val="0"/>
              </w:rPr>
              <w:t xml:space="preserve">Write an </w:t>
            </w:r>
            <w:r w:rsidDel="00000000" w:rsidR="00000000" w:rsidRPr="00000000">
              <w:rPr>
                <w:b w:val="1"/>
                <w:bCs w:val="1"/>
                <w:rtl w:val="0"/>
              </w:rPr>
              <w:t xml:space="preserve">equation</w:t>
            </w:r>
            <w:r w:rsidDel="00000000" w:rsidR="00000000" w:rsidRPr="00000000">
              <w:rPr>
                <w:rtl w:val="0"/>
              </w:rPr>
              <w:t xml:space="preserve"> using their formula and target value</w:t>
            </w:r>
          </w:p>
          <w:p w:rsidR="00000000" w:rsidDel="00000000" w:rsidP="00000000" w:rsidRDefault="00000000" w:rsidRPr="00000000" w14:paraId="00000149">
            <w:pPr>
              <w:numPr>
                <w:ilvl w:val="0"/>
                <w:numId w:val="3"/>
              </w:numPr>
              <w:spacing w:after="0" w:before="0" w:lineRule="auto"/>
              <w:ind w:left="720" w:hanging="360"/>
              <w:rPr/>
            </w:pPr>
            <w:r w:rsidDel="00000000" w:rsidR="00000000" w:rsidRPr="00000000">
              <w:rPr>
                <w:rtl w:val="0"/>
              </w:rPr>
              <w:t xml:space="preserve">Solve for the unknown</w:t>
            </w:r>
          </w:p>
          <w:p w:rsidR="00000000" w:rsidDel="00000000" w:rsidP="00000000" w:rsidRDefault="00000000" w:rsidRPr="00000000" w14:paraId="0000014A">
            <w:pPr>
              <w:numPr>
                <w:ilvl w:val="0"/>
                <w:numId w:val="3"/>
              </w:numPr>
              <w:spacing w:after="240" w:before="0" w:lineRule="auto"/>
              <w:ind w:left="720" w:hanging="360"/>
              <w:rPr/>
            </w:pPr>
            <w:r w:rsidDel="00000000" w:rsidR="00000000" w:rsidRPr="00000000">
              <w:rPr>
                <w:rtl w:val="0"/>
              </w:rPr>
              <w:t xml:space="preserve">Clearly define what the variable represents</w:t>
            </w:r>
          </w:p>
          <w:p w:rsidR="00000000" w:rsidDel="00000000" w:rsidP="00000000" w:rsidRDefault="00000000" w:rsidRPr="00000000" w14:paraId="0000014B">
            <w:pPr>
              <w:spacing w:after="240" w:before="240" w:lineRule="auto"/>
              <w:ind w:left="72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C">
            <w:pPr>
              <w:pStyle w:val="Heading3"/>
              <w:keepNext w:val="0"/>
              <w:keepLines w:val="0"/>
              <w:spacing w:before="280" w:lineRule="auto"/>
              <w:ind w:left="0" w:firstLine="0"/>
              <w:rPr>
                <w:b w:val="1"/>
                <w:bCs w:val="1"/>
                <w:color w:val="000000"/>
                <w:sz w:val="26"/>
                <w:szCs w:val="26"/>
              </w:rPr>
            </w:pPr>
            <w:bookmarkStart w:colFirst="0" w:colLast="0" w:name="_heading=h.nj4ukjai8wvb" w:id="22"/>
            <w:bookmarkEnd w:id="22"/>
            <w:r w:rsidDel="00000000" w:rsidR="00000000" w:rsidRPr="00000000">
              <w:rPr>
                <w:b w:val="1"/>
                <w:bCs w:val="1"/>
                <w:color w:val="000000"/>
                <w:sz w:val="26"/>
                <w:szCs w:val="26"/>
                <w:rtl w:val="0"/>
              </w:rPr>
              <w:t xml:space="preserve">Step 5: Share and Compare</w:t>
            </w:r>
          </w:p>
          <w:p w:rsidR="00000000" w:rsidDel="00000000" w:rsidP="00000000" w:rsidRDefault="00000000" w:rsidRPr="00000000" w14:paraId="0000014D">
            <w:pPr>
              <w:spacing w:after="240" w:before="240" w:lineRule="auto"/>
              <w:rPr/>
            </w:pPr>
            <w:r w:rsidDel="00000000" w:rsidR="00000000" w:rsidRPr="00000000">
              <w:rPr>
                <w:rtl w:val="0"/>
              </w:rPr>
              <w:t xml:space="preserve">Have selected groups share:</w:t>
            </w:r>
          </w:p>
          <w:p w:rsidR="00000000" w:rsidDel="00000000" w:rsidP="00000000" w:rsidRDefault="00000000" w:rsidRPr="00000000" w14:paraId="0000014E">
            <w:pPr>
              <w:numPr>
                <w:ilvl w:val="0"/>
                <w:numId w:val="5"/>
              </w:numPr>
              <w:spacing w:after="0" w:before="240" w:lineRule="auto"/>
              <w:ind w:left="720" w:hanging="360"/>
              <w:rPr/>
            </w:pPr>
            <w:r w:rsidDel="00000000" w:rsidR="00000000" w:rsidRPr="00000000">
              <w:rPr>
                <w:rtl w:val="0"/>
              </w:rPr>
              <w:t xml:space="preserve">Their statistic</w:t>
            </w:r>
          </w:p>
          <w:p w:rsidR="00000000" w:rsidDel="00000000" w:rsidP="00000000" w:rsidRDefault="00000000" w:rsidRPr="00000000" w14:paraId="0000014F">
            <w:pPr>
              <w:numPr>
                <w:ilvl w:val="0"/>
                <w:numId w:val="5"/>
              </w:numPr>
              <w:spacing w:after="0" w:before="0" w:lineRule="auto"/>
              <w:ind w:left="720" w:hanging="360"/>
              <w:rPr/>
            </w:pPr>
            <w:r w:rsidDel="00000000" w:rsidR="00000000" w:rsidRPr="00000000">
              <w:rPr>
                <w:rtl w:val="0"/>
              </w:rPr>
              <w:t xml:space="preserve">Their benchmark</w:t>
            </w:r>
          </w:p>
          <w:p w:rsidR="00000000" w:rsidDel="00000000" w:rsidP="00000000" w:rsidRDefault="00000000" w:rsidRPr="00000000" w14:paraId="00000150">
            <w:pPr>
              <w:numPr>
                <w:ilvl w:val="0"/>
                <w:numId w:val="5"/>
              </w:numPr>
              <w:spacing w:after="0" w:before="0" w:lineRule="auto"/>
              <w:ind w:left="720" w:hanging="360"/>
              <w:rPr/>
            </w:pPr>
            <w:r w:rsidDel="00000000" w:rsidR="00000000" w:rsidRPr="00000000">
              <w:rPr>
                <w:rtl w:val="0"/>
              </w:rPr>
              <w:t xml:space="preserve">Their equation</w:t>
            </w:r>
          </w:p>
          <w:p w:rsidR="00000000" w:rsidDel="00000000" w:rsidP="00000000" w:rsidRDefault="00000000" w:rsidRPr="00000000" w14:paraId="00000151">
            <w:pPr>
              <w:numPr>
                <w:ilvl w:val="0"/>
                <w:numId w:val="5"/>
              </w:numPr>
              <w:spacing w:after="240" w:before="0" w:lineRule="auto"/>
              <w:ind w:left="720" w:hanging="360"/>
              <w:rPr/>
            </w:pPr>
            <w:r w:rsidDel="00000000" w:rsidR="00000000" w:rsidRPr="00000000">
              <w:rPr>
                <w:rtl w:val="0"/>
              </w:rPr>
              <w:t xml:space="preserve">Their recommendations</w:t>
            </w:r>
          </w:p>
          <w:p w:rsidR="00000000" w:rsidDel="00000000" w:rsidP="00000000" w:rsidRDefault="00000000" w:rsidRPr="00000000" w14:paraId="00000152">
            <w:pPr>
              <w:spacing w:after="240" w:before="240" w:lineRule="auto"/>
              <w:rPr/>
            </w:pPr>
            <w:r w:rsidDel="00000000" w:rsidR="00000000" w:rsidRPr="00000000">
              <w:rPr>
                <w:rtl w:val="0"/>
              </w:rPr>
              <w:t xml:space="preserve">As groups present, ask:</w:t>
            </w:r>
          </w:p>
          <w:p w:rsidR="00000000" w:rsidDel="00000000" w:rsidP="00000000" w:rsidRDefault="00000000" w:rsidRPr="00000000" w14:paraId="00000153">
            <w:pPr>
              <w:numPr>
                <w:ilvl w:val="0"/>
                <w:numId w:val="2"/>
              </w:numPr>
              <w:spacing w:after="0" w:before="240" w:lineRule="auto"/>
              <w:ind w:left="720" w:hanging="360"/>
              <w:rPr/>
            </w:pPr>
            <w:r w:rsidDel="00000000" w:rsidR="00000000" w:rsidRPr="00000000">
              <w:rPr>
                <w:rtl w:val="0"/>
              </w:rPr>
              <w:t xml:space="preserve">“Would this recommendation actually reach the target?”</w:t>
            </w:r>
          </w:p>
          <w:p w:rsidR="00000000" w:rsidDel="00000000" w:rsidP="00000000" w:rsidRDefault="00000000" w:rsidRPr="00000000" w14:paraId="00000154">
            <w:pPr>
              <w:numPr>
                <w:ilvl w:val="0"/>
                <w:numId w:val="2"/>
              </w:numPr>
              <w:spacing w:after="0" w:before="0" w:lineRule="auto"/>
              <w:ind w:left="720" w:hanging="360"/>
              <w:rPr/>
            </w:pPr>
            <w:r w:rsidDel="00000000" w:rsidR="00000000" w:rsidRPr="00000000">
              <w:rPr>
                <w:rtl w:val="0"/>
              </w:rPr>
              <w:t xml:space="preserve">“Is this realistic?”</w:t>
            </w:r>
          </w:p>
          <w:p w:rsidR="00000000" w:rsidDel="00000000" w:rsidP="00000000" w:rsidRDefault="00000000" w:rsidRPr="00000000" w14:paraId="00000155">
            <w:pPr>
              <w:numPr>
                <w:ilvl w:val="0"/>
                <w:numId w:val="2"/>
              </w:numPr>
              <w:spacing w:after="240" w:before="0" w:lineRule="auto"/>
              <w:ind w:left="720" w:hanging="360"/>
              <w:rPr/>
            </w:pPr>
            <w:r w:rsidDel="00000000" w:rsidR="00000000" w:rsidRPr="00000000">
              <w:rPr>
                <w:rtl w:val="0"/>
              </w:rPr>
              <w:t xml:space="preserve">“Would a different statistic lead to a different conclusion?”</w:t>
            </w:r>
          </w:p>
          <w:p w:rsidR="00000000" w:rsidDel="00000000" w:rsidP="00000000" w:rsidRDefault="00000000" w:rsidRPr="00000000" w14:paraId="00000156">
            <w:pPr>
              <w:spacing w:after="240" w:before="240" w:lineRule="auto"/>
              <w:ind w:left="72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7">
            <w:pPr>
              <w:spacing w:after="240" w:before="240" w:lineRule="auto"/>
              <w:rPr>
                <w:b w:val="1"/>
                <w:bCs w:val="1"/>
              </w:rPr>
            </w:pPr>
            <w:r w:rsidDel="00000000" w:rsidR="00000000" w:rsidRPr="00000000">
              <w:rPr>
                <w:rtl w:val="0"/>
              </w:rPr>
            </w:r>
          </w:p>
          <w:p w:rsidR="00000000" w:rsidDel="00000000" w:rsidP="00000000" w:rsidRDefault="00000000" w:rsidRPr="00000000" w14:paraId="00000158">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9">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15A">
            <w:pPr>
              <w:jc w:val="left"/>
              <w:rPr>
                <w:b w:val="1"/>
                <w:bCs w:val="1"/>
              </w:rPr>
            </w:pPr>
            <w:r w:rsidDel="00000000" w:rsidR="00000000" w:rsidRPr="00000000">
              <w:rPr>
                <w:rtl w:val="0"/>
              </w:rPr>
            </w:r>
          </w:p>
          <w:p w:rsidR="00000000" w:rsidDel="00000000" w:rsidP="00000000" w:rsidRDefault="00000000" w:rsidRPr="00000000" w14:paraId="0000015B">
            <w:pPr>
              <w:jc w:val="left"/>
              <w:rPr/>
            </w:pPr>
            <w:r w:rsidDel="00000000" w:rsidR="00000000" w:rsidRPr="00000000">
              <w:rPr>
                <w:b w:val="1"/>
                <w:bCs w:val="1"/>
                <w:rtl w:val="0"/>
              </w:rPr>
              <w:t xml:space="preserve">10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rPr>
                <w:b w:val="1"/>
                <w:bCs w:val="1"/>
              </w:rPr>
            </w:pPr>
            <w:r w:rsidDel="00000000" w:rsidR="00000000" w:rsidRPr="00000000">
              <w:rPr>
                <w:b w:val="1"/>
                <w:bCs w:val="1"/>
                <w:rtl w:val="0"/>
              </w:rPr>
              <w:t xml:space="preserve">STUDENT FACING</w:t>
            </w:r>
          </w:p>
          <w:p w:rsidR="00000000" w:rsidDel="00000000" w:rsidP="00000000" w:rsidRDefault="00000000" w:rsidRPr="00000000" w14:paraId="0000015D">
            <w:pPr>
              <w:rPr/>
            </w:pPr>
            <w:r w:rsidDel="00000000" w:rsidR="00000000" w:rsidRPr="00000000">
              <w:rPr>
                <w:rtl w:val="0"/>
              </w:rPr>
              <w:t xml:space="preserve">None</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rPr>
                <w:b w:val="1"/>
                <w:bCs w:val="1"/>
              </w:rPr>
            </w:pPr>
            <w:r w:rsidDel="00000000" w:rsidR="00000000" w:rsidRPr="00000000">
              <w:rPr>
                <w:b w:val="1"/>
                <w:bCs w:val="1"/>
                <w:rtl w:val="0"/>
              </w:rPr>
              <w:t xml:space="preserve">TEACHER FACING</w:t>
            </w:r>
          </w:p>
          <w:p w:rsidR="00000000" w:rsidDel="00000000" w:rsidP="00000000" w:rsidRDefault="00000000" w:rsidRPr="00000000" w14:paraId="00000160">
            <w:pPr>
              <w:pStyle w:val="Heading3"/>
              <w:keepNext w:val="0"/>
              <w:keepLines w:val="0"/>
              <w:spacing w:before="280" w:lineRule="auto"/>
              <w:ind w:left="0" w:firstLine="0"/>
              <w:rPr>
                <w:b w:val="1"/>
                <w:bCs w:val="1"/>
                <w:color w:val="000000"/>
                <w:sz w:val="26"/>
                <w:szCs w:val="26"/>
              </w:rPr>
            </w:pPr>
            <w:bookmarkStart w:colFirst="0" w:colLast="0" w:name="_heading=h.r3encnynrupe" w:id="23"/>
            <w:bookmarkEnd w:id="23"/>
            <w:r w:rsidDel="00000000" w:rsidR="00000000" w:rsidRPr="00000000">
              <w:rPr>
                <w:b w:val="1"/>
                <w:bCs w:val="1"/>
                <w:color w:val="000000"/>
                <w:sz w:val="26"/>
                <w:szCs w:val="26"/>
                <w:rtl w:val="0"/>
              </w:rPr>
              <w:t xml:space="preserve">Final Reflection</w:t>
            </w:r>
          </w:p>
          <w:p w:rsidR="00000000" w:rsidDel="00000000" w:rsidP="00000000" w:rsidRDefault="00000000" w:rsidRPr="00000000" w14:paraId="00000161">
            <w:pPr>
              <w:spacing w:after="240" w:before="240" w:lineRule="auto"/>
              <w:rPr/>
            </w:pPr>
            <w:r w:rsidDel="00000000" w:rsidR="00000000" w:rsidRPr="00000000">
              <w:rPr>
                <w:rtl w:val="0"/>
              </w:rPr>
              <w:t xml:space="preserve">Close the lesson by returning to the original question:</w:t>
            </w:r>
          </w:p>
          <w:p w:rsidR="00000000" w:rsidDel="00000000" w:rsidP="00000000" w:rsidRDefault="00000000" w:rsidRPr="00000000" w14:paraId="00000162">
            <w:pPr>
              <w:spacing w:after="240" w:before="240" w:lineRule="auto"/>
              <w:ind w:left="600" w:right="600" w:firstLine="0"/>
              <w:rPr/>
            </w:pPr>
            <w:r w:rsidDel="00000000" w:rsidR="00000000" w:rsidRPr="00000000">
              <w:rPr>
                <w:rtl w:val="0"/>
              </w:rPr>
              <w:t xml:space="preserve">“What makes a good basketball player?”</w:t>
            </w:r>
          </w:p>
          <w:p w:rsidR="00000000" w:rsidDel="00000000" w:rsidP="00000000" w:rsidRDefault="00000000" w:rsidRPr="00000000" w14:paraId="00000163">
            <w:pPr>
              <w:spacing w:after="240" w:before="240" w:lineRule="auto"/>
              <w:rPr/>
            </w:pPr>
            <w:r w:rsidDel="00000000" w:rsidR="00000000" w:rsidRPr="00000000">
              <w:rPr>
                <w:rtl w:val="0"/>
              </w:rPr>
              <w:t xml:space="preserve">Then extend:</w:t>
            </w:r>
          </w:p>
          <w:p w:rsidR="00000000" w:rsidDel="00000000" w:rsidP="00000000" w:rsidRDefault="00000000" w:rsidRPr="00000000" w14:paraId="00000164">
            <w:pPr>
              <w:numPr>
                <w:ilvl w:val="0"/>
                <w:numId w:val="10"/>
              </w:numPr>
              <w:spacing w:after="0" w:before="240" w:lineRule="auto"/>
              <w:ind w:left="720" w:hanging="360"/>
              <w:rPr/>
            </w:pPr>
            <w:r w:rsidDel="00000000" w:rsidR="00000000" w:rsidRPr="00000000">
              <w:rPr>
                <w:rtl w:val="0"/>
              </w:rPr>
              <w:t xml:space="preserve">How did your answer change after working with data?</w:t>
            </w:r>
          </w:p>
          <w:p w:rsidR="00000000" w:rsidDel="00000000" w:rsidP="00000000" w:rsidRDefault="00000000" w:rsidRPr="00000000" w14:paraId="00000165">
            <w:pPr>
              <w:numPr>
                <w:ilvl w:val="0"/>
                <w:numId w:val="10"/>
              </w:numPr>
              <w:spacing w:after="0" w:before="0" w:lineRule="auto"/>
              <w:ind w:left="720" w:hanging="360"/>
              <w:rPr/>
            </w:pPr>
            <w:r w:rsidDel="00000000" w:rsidR="00000000" w:rsidRPr="00000000">
              <w:rPr>
                <w:rtl w:val="0"/>
              </w:rPr>
              <w:t xml:space="preserve">Did different statistics tell different stories about the same player?</w:t>
            </w:r>
          </w:p>
          <w:p w:rsidR="00000000" w:rsidDel="00000000" w:rsidP="00000000" w:rsidRDefault="00000000" w:rsidRPr="00000000" w14:paraId="00000166">
            <w:pPr>
              <w:numPr>
                <w:ilvl w:val="0"/>
                <w:numId w:val="10"/>
              </w:numPr>
              <w:spacing w:after="240" w:before="0" w:lineRule="auto"/>
              <w:ind w:left="720" w:hanging="360"/>
              <w:rPr/>
            </w:pPr>
            <w:r w:rsidDel="00000000" w:rsidR="00000000" w:rsidRPr="00000000">
              <w:rPr>
                <w:rtl w:val="0"/>
              </w:rPr>
              <w:t xml:space="preserve">How did algebra help you make decisions or recommendations?</w:t>
            </w:r>
          </w:p>
          <w:p w:rsidR="00000000" w:rsidDel="00000000" w:rsidP="00000000" w:rsidRDefault="00000000" w:rsidRPr="00000000" w14:paraId="00000167">
            <w:pPr>
              <w:spacing w:after="240" w:before="240" w:lineRule="auto"/>
              <w:rPr/>
            </w:pPr>
            <w:r w:rsidDel="00000000" w:rsidR="00000000" w:rsidRPr="00000000">
              <w:rPr>
                <w:rtl w:val="0"/>
              </w:rPr>
              <w:t xml:space="preserve">End with a synthesis:</w:t>
            </w:r>
          </w:p>
          <w:p w:rsidR="00000000" w:rsidDel="00000000" w:rsidP="00000000" w:rsidRDefault="00000000" w:rsidRPr="00000000" w14:paraId="00000168">
            <w:pPr>
              <w:spacing w:after="240" w:before="240" w:lineRule="auto"/>
              <w:ind w:left="600" w:right="600" w:firstLine="0"/>
              <w:rPr/>
            </w:pPr>
            <w:r w:rsidDel="00000000" w:rsidR="00000000" w:rsidRPr="00000000">
              <w:rPr>
                <w:rtl w:val="0"/>
              </w:rPr>
              <w:t xml:space="preserve">“Today, you didn’t just solve equations—you created ways to measure performance and used math to figure out what it takes to improve.</w:t>
            </w:r>
          </w:p>
          <w:p w:rsidR="00000000" w:rsidDel="00000000" w:rsidP="00000000" w:rsidRDefault="00000000" w:rsidRPr="00000000" w14:paraId="00000169">
            <w:pPr>
              <w:spacing w:after="240" w:before="240" w:lineRule="auto"/>
              <w:ind w:left="600" w:right="600" w:firstLine="0"/>
              <w:rPr/>
            </w:pPr>
            <w:r w:rsidDel="00000000" w:rsidR="00000000" w:rsidRPr="00000000">
              <w:rPr>
                <w:rtl w:val="0"/>
              </w:rPr>
              <w:t xml:space="preserve">That’s how mathematics is used in the real world.”</w:t>
            </w:r>
          </w:p>
          <w:p w:rsidR="00000000" w:rsidDel="00000000" w:rsidP="00000000" w:rsidRDefault="00000000" w:rsidRPr="00000000" w14:paraId="0000016A">
            <w:pPr>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pStyle w:val="Heading3"/>
              <w:keepNext w:val="0"/>
              <w:keepLines w:val="0"/>
              <w:spacing w:before="280" w:lineRule="auto"/>
              <w:rPr>
                <w:b w:val="1"/>
                <w:bCs w:val="1"/>
                <w:color w:val="000000"/>
                <w:sz w:val="26"/>
                <w:szCs w:val="26"/>
              </w:rPr>
            </w:pPr>
            <w:bookmarkStart w:colFirst="0" w:colLast="0" w:name="_heading=h.dbp37jgon9ib" w:id="24"/>
            <w:bookmarkEnd w:id="24"/>
            <w:r w:rsidDel="00000000" w:rsidR="00000000" w:rsidRPr="00000000">
              <w:rPr>
                <w:b w:val="1"/>
                <w:bCs w:val="1"/>
                <w:color w:val="000000"/>
                <w:sz w:val="26"/>
                <w:szCs w:val="26"/>
                <w:rtl w:val="0"/>
              </w:rPr>
              <w:t xml:space="preserve">Student Practice (Structured Work)</w:t>
            </w:r>
          </w:p>
          <w:p w:rsidR="00000000" w:rsidDel="00000000" w:rsidP="00000000" w:rsidRDefault="00000000" w:rsidRPr="00000000" w14:paraId="0000016D">
            <w:pPr>
              <w:spacing w:after="240" w:before="240" w:lineRule="auto"/>
              <w:rPr/>
            </w:pPr>
            <w:r w:rsidDel="00000000" w:rsidR="00000000" w:rsidRPr="00000000">
              <w:rPr>
                <w:rtl w:val="0"/>
              </w:rPr>
              <w:t xml:space="preserve">Tell students:</w:t>
            </w:r>
          </w:p>
          <w:p w:rsidR="00000000" w:rsidDel="00000000" w:rsidP="00000000" w:rsidRDefault="00000000" w:rsidRPr="00000000" w14:paraId="0000016E">
            <w:pPr>
              <w:spacing w:after="240" w:before="240" w:lineRule="auto"/>
              <w:ind w:left="600" w:right="600" w:firstLine="0"/>
              <w:rPr/>
            </w:pPr>
            <w:r w:rsidDel="00000000" w:rsidR="00000000" w:rsidRPr="00000000">
              <w:rPr>
                <w:rtl w:val="0"/>
              </w:rPr>
              <w:t xml:space="preserve">“Now you will act as team statisticians and determine what other players need to do to improve.”</w:t>
            </w:r>
          </w:p>
          <w:p w:rsidR="00000000" w:rsidDel="00000000" w:rsidP="00000000" w:rsidRDefault="00000000" w:rsidRPr="00000000" w14:paraId="0000016F">
            <w:pPr>
              <w:spacing w:after="240" w:before="240" w:lineRule="auto"/>
              <w:rPr/>
            </w:pPr>
            <w:r w:rsidDel="00000000" w:rsidR="00000000" w:rsidRPr="00000000">
              <w:rPr>
                <w:rtl w:val="0"/>
              </w:rPr>
              <w:t xml:space="preserve">Provide students the Practice scenarios worksheet and have them complete it. </w:t>
            </w:r>
          </w:p>
          <w:p w:rsidR="00000000" w:rsidDel="00000000" w:rsidP="00000000" w:rsidRDefault="00000000" w:rsidRPr="00000000" w14:paraId="00000170">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1">
            <w:pPr>
              <w:pStyle w:val="Heading3"/>
              <w:keepNext w:val="0"/>
              <w:keepLines w:val="0"/>
              <w:spacing w:before="280" w:lineRule="auto"/>
              <w:rPr>
                <w:b w:val="1"/>
                <w:bCs w:val="1"/>
                <w:color w:val="000000"/>
                <w:sz w:val="26"/>
                <w:szCs w:val="26"/>
              </w:rPr>
            </w:pPr>
            <w:bookmarkStart w:colFirst="0" w:colLast="0" w:name="_heading=h.7r1gbubdytyx" w:id="25"/>
            <w:bookmarkEnd w:id="25"/>
            <w:r w:rsidDel="00000000" w:rsidR="00000000" w:rsidRPr="00000000">
              <w:rPr>
                <w:b w:val="1"/>
                <w:bCs w:val="1"/>
                <w:color w:val="000000"/>
                <w:sz w:val="26"/>
                <w:szCs w:val="26"/>
                <w:rtl w:val="0"/>
              </w:rPr>
              <w:t xml:space="preserve">Step 5: Check for Reasonableness</w:t>
            </w:r>
          </w:p>
          <w:p w:rsidR="00000000" w:rsidDel="00000000" w:rsidP="00000000" w:rsidRDefault="00000000" w:rsidRPr="00000000" w14:paraId="00000172">
            <w:pPr>
              <w:rPr>
                <w:b w:val="1"/>
                <w:bCs w:val="1"/>
              </w:rPr>
            </w:pPr>
            <w:r w:rsidDel="00000000" w:rsidR="00000000" w:rsidRPr="00000000">
              <w:rPr>
                <w:b w:val="1"/>
                <w:bCs w:val="1"/>
                <w:rtl w:val="0"/>
              </w:rPr>
              <w:t xml:space="preserve">Answers for these scenarios are provided on the teacher key.</w:t>
            </w:r>
          </w:p>
          <w:p w:rsidR="00000000" w:rsidDel="00000000" w:rsidP="00000000" w:rsidRDefault="00000000" w:rsidRPr="00000000" w14:paraId="00000173">
            <w:pPr>
              <w:spacing w:after="240" w:before="240" w:lineRule="auto"/>
              <w:rPr>
                <w:sz w:val="24"/>
                <w:szCs w:val="24"/>
              </w:rPr>
            </w:pPr>
            <w:r w:rsidDel="00000000" w:rsidR="00000000" w:rsidRPr="00000000">
              <w:rPr>
                <w:b w:val="1"/>
                <w:bCs w:val="1"/>
                <w:rtl w:val="0"/>
              </w:rPr>
              <w:t xml:space="preserve">Scenarios: For each of these scenarios students will need to create the variable to identify the Q3 values. Locate the player in the data table and identify their values for the equation and then solve for the missing value. Students will need to round appropriately.</w:t>
            </w: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 </w:t>
            </w:r>
          </w:p>
          <w:p w:rsidR="00000000" w:rsidDel="00000000" w:rsidP="00000000" w:rsidRDefault="00000000" w:rsidRPr="00000000" w14:paraId="00000175">
            <w:pPr>
              <w:numPr>
                <w:ilvl w:val="0"/>
                <w:numId w:val="19"/>
              </w:numPr>
              <w:ind w:left="720" w:hanging="360"/>
              <w:rPr/>
            </w:pPr>
            <w:r w:rsidDel="00000000" w:rsidR="00000000" w:rsidRPr="00000000">
              <w:rPr>
                <w:b w:val="1"/>
                <w:bCs w:val="1"/>
                <w:rtl w:val="0"/>
              </w:rPr>
              <w:t xml:space="preserve">Brandon Miller – Playmaking Efficiency </w:t>
            </w:r>
            <w:r w:rsidDel="00000000" w:rsidR="00000000" w:rsidRPr="00000000">
              <w:rPr>
                <w:rtl w:val="0"/>
              </w:rPr>
              <w:t xml:space="preserve"> </w:t>
            </w:r>
          </w:p>
          <w:p w:rsidR="00000000" w:rsidDel="00000000" w:rsidP="00000000" w:rsidRDefault="00000000" w:rsidRPr="00000000" w14:paraId="00000176">
            <w:pPr>
              <w:ind w:left="540" w:firstLine="0"/>
              <w:rPr/>
            </w:pPr>
            <w:r w:rsidDel="00000000" w:rsidR="00000000" w:rsidRPr="00000000">
              <w:rPr>
                <w:rtl w:val="0"/>
              </w:rPr>
              <w:t xml:space="preserve">Contrary to LaMelo, Brandon Miller is a solid defender, using his high basketball IQ, large size, and effort to guard multiple positions and contribute to the team’s offense. To become a more complete offensive player, he is focusing on creating opportunities for his teammates while limiting mistakes. He wants to know how many assists he will need to improve his playmaking efficiency.</w:t>
            </w:r>
          </w:p>
          <w:p w:rsidR="00000000" w:rsidDel="00000000" w:rsidP="00000000" w:rsidRDefault="00000000" w:rsidRPr="00000000" w14:paraId="00000177">
            <w:pPr>
              <w:rPr/>
            </w:pPr>
            <w:r w:rsidDel="00000000" w:rsidR="00000000" w:rsidRPr="00000000">
              <w:rPr>
                <w:rtl w:val="0"/>
              </w:rPr>
              <w:t xml:space="preserve"> </w:t>
            </w:r>
          </w:p>
          <w:p w:rsidR="00000000" w:rsidDel="00000000" w:rsidP="00000000" w:rsidRDefault="00000000" w:rsidRPr="00000000" w14:paraId="00000178">
            <w:pPr>
              <w:ind w:left="540" w:firstLine="0"/>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 </w:t>
            </w:r>
          </w:p>
          <w:p w:rsidR="00000000" w:rsidDel="00000000" w:rsidP="00000000" w:rsidRDefault="00000000" w:rsidRPr="00000000" w14:paraId="0000017A">
            <w:pPr>
              <w:numPr>
                <w:ilvl w:val="0"/>
                <w:numId w:val="19"/>
              </w:numPr>
              <w:ind w:left="720" w:hanging="360"/>
              <w:rPr/>
            </w:pPr>
            <w:r w:rsidDel="00000000" w:rsidR="00000000" w:rsidRPr="00000000">
              <w:rPr>
                <w:b w:val="1"/>
                <w:bCs w:val="1"/>
                <w:rtl w:val="0"/>
              </w:rPr>
              <w:t xml:space="preserve">Miles Bridges – Scoring Efficiency</w:t>
            </w:r>
            <w:r w:rsidDel="00000000" w:rsidR="00000000" w:rsidRPr="00000000">
              <w:rPr>
                <w:rtl w:val="0"/>
              </w:rPr>
              <w:t xml:space="preserve"> </w:t>
            </w:r>
          </w:p>
          <w:p w:rsidR="00000000" w:rsidDel="00000000" w:rsidP="00000000" w:rsidRDefault="00000000" w:rsidRPr="00000000" w14:paraId="0000017B">
            <w:pPr>
              <w:ind w:left="540" w:firstLine="0"/>
              <w:rPr/>
            </w:pPr>
            <w:r w:rsidDel="00000000" w:rsidR="00000000" w:rsidRPr="00000000">
              <w:rPr>
                <w:rtl w:val="0"/>
              </w:rPr>
              <w:t xml:space="preserve">Miles Bridges is one of the most athletic and explosive scorers on the Hornets, but his efficiency can be inconsistent. He wants to become a more reliable scoring option by maximizing his offensive production without increasing his playing time. He wants to know how many points he will need to score to raise his scoring efficiency.</w:t>
            </w:r>
          </w:p>
          <w:p w:rsidR="00000000" w:rsidDel="00000000" w:rsidP="00000000" w:rsidRDefault="00000000" w:rsidRPr="00000000" w14:paraId="0000017C">
            <w:pPr>
              <w:ind w:left="540" w:firstLine="0"/>
              <w:rPr/>
            </w:pPr>
            <w:r w:rsidDel="00000000" w:rsidR="00000000" w:rsidRPr="00000000">
              <w:rPr>
                <w:rtl w:val="0"/>
              </w:rPr>
              <w:t xml:space="preserve"> </w:t>
            </w:r>
          </w:p>
          <w:p w:rsidR="00000000" w:rsidDel="00000000" w:rsidP="00000000" w:rsidRDefault="00000000" w:rsidRPr="00000000" w14:paraId="0000017D">
            <w:pPr>
              <w:ind w:left="540" w:firstLine="0"/>
              <w:rPr/>
            </w:pPr>
            <w:r w:rsidDel="00000000" w:rsidR="00000000" w:rsidRPr="00000000">
              <w:rPr>
                <w:rtl w:val="0"/>
              </w:rPr>
            </w:r>
          </w:p>
          <w:p w:rsidR="00000000" w:rsidDel="00000000" w:rsidP="00000000" w:rsidRDefault="00000000" w:rsidRPr="00000000" w14:paraId="0000017E">
            <w:pPr>
              <w:ind w:left="540" w:firstLine="0"/>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 </w:t>
            </w:r>
          </w:p>
          <w:p w:rsidR="00000000" w:rsidDel="00000000" w:rsidP="00000000" w:rsidRDefault="00000000" w:rsidRPr="00000000" w14:paraId="00000180">
            <w:pPr>
              <w:numPr>
                <w:ilvl w:val="0"/>
                <w:numId w:val="19"/>
              </w:numPr>
              <w:ind w:left="720" w:hanging="360"/>
              <w:rPr/>
            </w:pPr>
            <w:r w:rsidDel="00000000" w:rsidR="00000000" w:rsidRPr="00000000">
              <w:rPr>
                <w:b w:val="1"/>
                <w:bCs w:val="1"/>
                <w:rtl w:val="0"/>
              </w:rPr>
              <w:t xml:space="preserve">Kon Knueppel – Defensive Efficiency </w:t>
            </w:r>
            <w:r w:rsidDel="00000000" w:rsidR="00000000" w:rsidRPr="00000000">
              <w:rPr>
                <w:rtl w:val="0"/>
              </w:rPr>
              <w:t xml:space="preserve"> </w:t>
            </w:r>
          </w:p>
          <w:p w:rsidR="00000000" w:rsidDel="00000000" w:rsidP="00000000" w:rsidRDefault="00000000" w:rsidRPr="00000000" w14:paraId="00000181">
            <w:pPr>
              <w:ind w:left="540" w:firstLine="0"/>
              <w:rPr/>
            </w:pPr>
            <w:r w:rsidDel="00000000" w:rsidR="00000000" w:rsidRPr="00000000">
              <w:rPr>
                <w:rtl w:val="0"/>
              </w:rPr>
              <w:t xml:space="preserve">Kon Knueppel already has the highest scoring efficiency on his team. However, he wants to find other ways to improve his game. Since he is so focused on scoring, he is tied for the lowest defensive efficiency on his team. As a result, he wants to know how many blocks he will need to improve his defensive efficiency.</w:t>
            </w:r>
          </w:p>
          <w:p w:rsidR="00000000" w:rsidDel="00000000" w:rsidP="00000000" w:rsidRDefault="00000000" w:rsidRPr="00000000" w14:paraId="00000182">
            <w:pPr>
              <w:ind w:left="540" w:firstLine="0"/>
              <w:rPr/>
            </w:pPr>
            <w:r w:rsidDel="00000000" w:rsidR="00000000" w:rsidRPr="00000000">
              <w:rPr>
                <w:rtl w:val="0"/>
              </w:rPr>
              <w:t xml:space="preserve"> </w:t>
            </w:r>
          </w:p>
          <w:p w:rsidR="00000000" w:rsidDel="00000000" w:rsidP="00000000" w:rsidRDefault="00000000" w:rsidRPr="00000000" w14:paraId="00000183">
            <w:pPr>
              <w:ind w:left="540" w:firstLine="0"/>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 </w:t>
            </w:r>
          </w:p>
          <w:p w:rsidR="00000000" w:rsidDel="00000000" w:rsidP="00000000" w:rsidRDefault="00000000" w:rsidRPr="00000000" w14:paraId="00000185">
            <w:pPr>
              <w:numPr>
                <w:ilvl w:val="0"/>
                <w:numId w:val="19"/>
              </w:numPr>
              <w:ind w:left="720" w:hanging="360"/>
              <w:rPr>
                <w:u w:val="none"/>
              </w:rPr>
            </w:pPr>
            <w:r w:rsidDel="00000000" w:rsidR="00000000" w:rsidRPr="00000000">
              <w:rPr>
                <w:b w:val="1"/>
                <w:bCs w:val="1"/>
                <w:rtl w:val="0"/>
              </w:rPr>
              <w:t xml:space="preserve">Moussa Diabaté – Playmaking Efficiency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86">
            <w:pPr>
              <w:ind w:left="540" w:firstLine="0"/>
              <w:rPr/>
            </w:pPr>
            <w:r w:rsidDel="00000000" w:rsidR="00000000" w:rsidRPr="00000000">
              <w:rPr>
                <w:rtl w:val="0"/>
              </w:rPr>
              <w:t xml:space="preserve">Moussa Diabaté brings energy and defensive intensity to the Hornets, but he is looking to grow his offensive skill set. In particular, he wants to improve his ability to make smart passes and contribute to team offense without turning the ball over. He wants to know how many assists he will need to improve his playmaking efficiency. </w:t>
            </w:r>
          </w:p>
          <w:p w:rsidR="00000000" w:rsidDel="00000000" w:rsidP="00000000" w:rsidRDefault="00000000" w:rsidRPr="00000000" w14:paraId="00000187">
            <w:pPr>
              <w:ind w:left="540" w:firstLine="0"/>
              <w:rPr/>
            </w:pPr>
            <w:r w:rsidDel="00000000" w:rsidR="00000000" w:rsidRPr="00000000">
              <w:rPr>
                <w:rtl w:val="0"/>
              </w:rPr>
              <w:t xml:space="preserve"> </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jc w:val="left"/>
              <w:rPr/>
            </w:pPr>
            <w:r w:rsidDel="00000000" w:rsidR="00000000" w:rsidRPr="00000000">
              <w:rPr>
                <w:rtl w:val="0"/>
              </w:rPr>
            </w:r>
          </w:p>
        </w:tc>
      </w:tr>
    </w:tbl>
    <w:p w:rsidR="00000000" w:rsidDel="00000000" w:rsidP="00000000" w:rsidRDefault="00000000" w:rsidRPr="00000000" w14:paraId="0000018C">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JqIEU97soa7HNdSx_-hFd4I_WTibopVPXBQGOWe1Pjs/edit?usp=drive_link" TargetMode="External"/><Relationship Id="rId10" Type="http://schemas.openxmlformats.org/officeDocument/2006/relationships/hyperlink" Target="https://codap3.concord.org/#shared=https%3A%2F%2Fcfm-shared.concord.org%2FBBxamwcrZ7qmtm4hfPfP%2Ffile.json" TargetMode="External"/><Relationship Id="rId13" Type="http://schemas.openxmlformats.org/officeDocument/2006/relationships/hyperlink" Target="https://codap3.concord.org/#shared=https%3A%2F%2Fcfm-shared.concord.org%2FBBxamwcrZ7qmtm4hfPfP%2Ffile.json" TargetMode="External"/><Relationship Id="rId12" Type="http://schemas.openxmlformats.org/officeDocument/2006/relationships/hyperlink" Target="https://codap3.concord.org/#shared=https%3A%2F%2Fcfm-shared.concord.org%2FWICzFdE6lfVs2K1VaOkb%2Ffile.js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_2eNqCUGcS9ZzXwc8_BUb9txcThrqQd6W1IJy4qU7sE/edit?usp=drive_link" TargetMode="External"/><Relationship Id="rId15" Type="http://schemas.openxmlformats.org/officeDocument/2006/relationships/hyperlink" Target="https://www.youtube.com/watch?v=8bVWiRiYQgY" TargetMode="External"/><Relationship Id="rId14" Type="http://schemas.openxmlformats.org/officeDocument/2006/relationships/hyperlink" Target="https://docs.google.com/document/d/1_2eNqCUGcS9ZzXwc8_BUb9txcThrqQd6W1IJy4qU7sE/edit?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d/1MxxQnOfnt1fdiLpyZqayXkVFWXypz4Mhj6UP48D5pcU/edit?usp=drive_link" TargetMode="External"/><Relationship Id="rId8" Type="http://schemas.openxmlformats.org/officeDocument/2006/relationships/hyperlink" Target="https://docs.google.com/document/d/1oa1VfGxcLbfuIjXbdClRjmBCZ_jjVvFEm-CUmNI90_A/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PowEGfUGo0cR6TQdTQmbK7OLmQ==">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