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dc0umso19cqt"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Creating Statistics</w:t>
      </w:r>
      <w:r w:rsidDel="00000000" w:rsidR="00000000" w:rsidRPr="00000000">
        <w:rPr>
          <w:rtl w:val="0"/>
        </w:rPr>
      </w:r>
    </w:p>
    <w:p w:rsidR="00000000" w:rsidDel="00000000" w:rsidP="00000000" w:rsidRDefault="00000000" w:rsidRPr="00000000" w14:paraId="00000002">
      <w:pPr>
        <w:pStyle w:val="Heading1"/>
        <w:rPr>
          <w:b w:val="1"/>
          <w:bCs w:val="1"/>
          <w:sz w:val="24"/>
          <w:szCs w:val="24"/>
        </w:rPr>
      </w:pPr>
      <w:bookmarkStart w:colFirst="0" w:colLast="0" w:name="_g8ctjry6iuvv" w:id="1"/>
      <w:bookmarkEnd w:id="1"/>
      <w:r w:rsidDel="00000000" w:rsidR="00000000" w:rsidRPr="00000000">
        <w:rPr>
          <w:b w:val="1"/>
          <w:bCs w:val="1"/>
          <w:sz w:val="24"/>
          <w:szCs w:val="24"/>
          <w:rtl w:val="0"/>
        </w:rPr>
        <w:t xml:space="preserve">Activity 1: What makes a good NBA player?</w:t>
      </w:r>
    </w:p>
    <w:p w:rsidR="00000000" w:rsidDel="00000000" w:rsidP="00000000" w:rsidRDefault="00000000" w:rsidRPr="00000000" w14:paraId="00000003">
      <w:pPr>
        <w:rPr>
          <w:sz w:val="24"/>
          <w:szCs w:val="24"/>
        </w:rPr>
      </w:pPr>
      <w:r w:rsidDel="00000000" w:rsidR="00000000" w:rsidRPr="00000000">
        <w:rPr>
          <w:sz w:val="24"/>
          <w:szCs w:val="24"/>
          <w:rtl w:val="0"/>
        </w:rPr>
        <w:t xml:space="preserve">The CODAP file you will be working with contains information about each NBA player during the 2025-2026 regular season. Open the data set in CODAP and explore the data table.</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hyperlink r:id="rId6">
        <w:r w:rsidDel="00000000" w:rsidR="00000000" w:rsidRPr="00000000">
          <w:rPr>
            <w:color w:val="1155cc"/>
            <w:sz w:val="24"/>
            <w:szCs w:val="24"/>
            <w:u w:val="single"/>
            <w:rtl w:val="0"/>
          </w:rPr>
          <w:t xml:space="preserve">2025-2026 NBA Player Data</w:t>
        </w:r>
      </w:hyperlink>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numPr>
          <w:ilvl w:val="0"/>
          <w:numId w:val="3"/>
        </w:numPr>
        <w:ind w:left="720" w:hanging="360"/>
        <w:rPr>
          <w:sz w:val="24"/>
          <w:szCs w:val="24"/>
        </w:rPr>
      </w:pPr>
      <w:r w:rsidDel="00000000" w:rsidR="00000000" w:rsidRPr="00000000">
        <w:rPr>
          <w:sz w:val="24"/>
          <w:szCs w:val="24"/>
          <w:rtl w:val="0"/>
        </w:rPr>
        <w:t xml:space="preserve">What do you notice about the data?</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numPr>
          <w:ilvl w:val="0"/>
          <w:numId w:val="3"/>
        </w:numPr>
        <w:ind w:left="720" w:hanging="360"/>
        <w:rPr>
          <w:sz w:val="24"/>
          <w:szCs w:val="24"/>
        </w:rPr>
      </w:pPr>
      <w:r w:rsidDel="00000000" w:rsidR="00000000" w:rsidRPr="00000000">
        <w:rPr>
          <w:sz w:val="24"/>
          <w:szCs w:val="24"/>
          <w:rtl w:val="0"/>
        </w:rPr>
        <w:t xml:space="preserve">Which of the variables could help us decide whether a player is performing well?</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rtl w:val="0"/>
        </w:rPr>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sz w:val="24"/>
          <w:szCs w:val="24"/>
          <w:rtl w:val="0"/>
        </w:rPr>
        <w:t xml:space="preserve">You will be exploring one quality that makes a good player and use the data to measure it. You need to create at least one visual (dot plot, bar graph, box plot,...) as well as use numeric evidence (typical values, high values, ranges, mean, median, quartiles…) to determine who is a good player based on the quality you are exploring. Specifically, you need to determine how to classify a player as “high-performing”, “typical”, and one who “needs improvement.”</w:t>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sz w:val="24"/>
          <w:szCs w:val="24"/>
          <w:rtl w:val="0"/>
        </w:rPr>
        <w:t xml:space="preserve">The quality I am exploring is: </w:t>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rPr>
          <w:sz w:val="24"/>
          <w:szCs w:val="24"/>
        </w:rPr>
      </w:pPr>
      <w:r w:rsidDel="00000000" w:rsidR="00000000" w:rsidRPr="00000000">
        <w:rPr>
          <w:sz w:val="24"/>
          <w:szCs w:val="24"/>
          <w:rtl w:val="0"/>
        </w:rPr>
        <w:t xml:space="preserve">Visual of my quality:</w:t>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rtl w:val="0"/>
        </w:rPr>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rtl w:val="0"/>
        </w:rPr>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rPr>
          <w:sz w:val="24"/>
          <w:szCs w:val="24"/>
        </w:rPr>
      </w:pPr>
      <w:r w:rsidDel="00000000" w:rsidR="00000000" w:rsidRPr="00000000">
        <w:rPr>
          <w:rtl w:val="0"/>
        </w:rPr>
      </w:r>
    </w:p>
    <w:p w:rsidR="00000000" w:rsidDel="00000000" w:rsidP="00000000" w:rsidRDefault="00000000" w:rsidRPr="00000000" w14:paraId="00000036">
      <w:pPr>
        <w:rPr>
          <w:sz w:val="24"/>
          <w:szCs w:val="24"/>
        </w:rPr>
      </w:pPr>
      <w:r w:rsidDel="00000000" w:rsidR="00000000" w:rsidRPr="00000000">
        <w:rPr>
          <w:rtl w:val="0"/>
        </w:rPr>
      </w:r>
    </w:p>
    <w:p w:rsidR="00000000" w:rsidDel="00000000" w:rsidP="00000000" w:rsidRDefault="00000000" w:rsidRPr="00000000" w14:paraId="00000037">
      <w:pPr>
        <w:rPr>
          <w:sz w:val="24"/>
          <w:szCs w:val="24"/>
        </w:rPr>
      </w:pPr>
      <w:r w:rsidDel="00000000" w:rsidR="00000000" w:rsidRPr="00000000">
        <w:rPr>
          <w:rtl w:val="0"/>
        </w:rPr>
      </w:r>
    </w:p>
    <w:p w:rsidR="00000000" w:rsidDel="00000000" w:rsidP="00000000" w:rsidRDefault="00000000" w:rsidRPr="00000000" w14:paraId="00000038">
      <w:pPr>
        <w:rPr>
          <w:sz w:val="24"/>
          <w:szCs w:val="24"/>
        </w:rPr>
      </w:pP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sz w:val="24"/>
          <w:szCs w:val="24"/>
          <w:rtl w:val="0"/>
        </w:rPr>
        <w:t xml:space="preserve">Based on my analysis:</w:t>
      </w:r>
    </w:p>
    <w:p w:rsidR="00000000" w:rsidDel="00000000" w:rsidP="00000000" w:rsidRDefault="00000000" w:rsidRPr="00000000" w14:paraId="0000003A">
      <w:pPr>
        <w:rPr>
          <w:sz w:val="24"/>
          <w:szCs w:val="24"/>
        </w:rPr>
      </w:pPr>
      <w:r w:rsidDel="00000000" w:rsidR="00000000" w:rsidRPr="00000000">
        <w:rPr>
          <w:rtl w:val="0"/>
        </w:rPr>
      </w:r>
    </w:p>
    <w:p w:rsidR="00000000" w:rsidDel="00000000" w:rsidP="00000000" w:rsidRDefault="00000000" w:rsidRPr="00000000" w14:paraId="0000003B">
      <w:pPr>
        <w:rPr>
          <w:sz w:val="24"/>
          <w:szCs w:val="24"/>
        </w:rPr>
      </w:pPr>
      <w:r w:rsidDel="00000000" w:rsidR="00000000" w:rsidRPr="00000000">
        <w:rPr>
          <w:sz w:val="24"/>
          <w:szCs w:val="24"/>
          <w:rtl w:val="0"/>
        </w:rPr>
        <w:tab/>
        <w:t xml:space="preserve">A high-performing player is one who</w:t>
      </w:r>
    </w:p>
    <w:p w:rsidR="00000000" w:rsidDel="00000000" w:rsidP="00000000" w:rsidRDefault="00000000" w:rsidRPr="00000000" w14:paraId="0000003C">
      <w:pPr>
        <w:rPr>
          <w:sz w:val="24"/>
          <w:szCs w:val="24"/>
        </w:rPr>
      </w:pPr>
      <w:r w:rsidDel="00000000" w:rsidR="00000000" w:rsidRPr="00000000">
        <w:rPr>
          <w:rtl w:val="0"/>
        </w:rPr>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rtl w:val="0"/>
        </w:rPr>
      </w:r>
    </w:p>
    <w:p w:rsidR="00000000" w:rsidDel="00000000" w:rsidP="00000000" w:rsidRDefault="00000000" w:rsidRPr="00000000" w14:paraId="0000003F">
      <w:pPr>
        <w:rPr>
          <w:sz w:val="24"/>
          <w:szCs w:val="24"/>
        </w:rPr>
      </w:pPr>
      <w:r w:rsidDel="00000000" w:rsidR="00000000" w:rsidRPr="00000000">
        <w:rPr>
          <w:rtl w:val="0"/>
        </w:rPr>
      </w:r>
    </w:p>
    <w:p w:rsidR="00000000" w:rsidDel="00000000" w:rsidP="00000000" w:rsidRDefault="00000000" w:rsidRPr="00000000" w14:paraId="00000040">
      <w:pPr>
        <w:rPr>
          <w:sz w:val="24"/>
          <w:szCs w:val="24"/>
        </w:rPr>
      </w:pPr>
      <w:r w:rsidDel="00000000" w:rsidR="00000000" w:rsidRPr="00000000">
        <w:rPr>
          <w:sz w:val="24"/>
          <w:szCs w:val="24"/>
          <w:rtl w:val="0"/>
        </w:rPr>
        <w:tab/>
        <w:t xml:space="preserve">A typical player is one who</w:t>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sz w:val="24"/>
          <w:szCs w:val="24"/>
          <w:rtl w:val="0"/>
        </w:rPr>
        <w:tab/>
        <w:t xml:space="preserve">A player who needs improvement is one who</w:t>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pStyle w:val="Heading1"/>
        <w:rPr>
          <w:b w:val="1"/>
          <w:bCs w:val="1"/>
          <w:sz w:val="24"/>
          <w:szCs w:val="24"/>
        </w:rPr>
      </w:pPr>
      <w:bookmarkStart w:colFirst="0" w:colLast="0" w:name="_ljxirxqpu4nd" w:id="2"/>
      <w:bookmarkEnd w:id="2"/>
      <w:r w:rsidDel="00000000" w:rsidR="00000000" w:rsidRPr="00000000">
        <w:rPr>
          <w:b w:val="1"/>
          <w:bCs w:val="1"/>
          <w:sz w:val="24"/>
          <w:szCs w:val="24"/>
          <w:rtl w:val="0"/>
        </w:rPr>
        <w:t xml:space="preserve">Activity 2: Creating statistics</w:t>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sz w:val="24"/>
          <w:szCs w:val="24"/>
          <w:rtl w:val="0"/>
        </w:rPr>
        <w:t xml:space="preserve">We can create our own statistics for measuring player performance by combining the variables we have measured in new ways. </w:t>
      </w:r>
    </w:p>
    <w:p w:rsidR="00000000" w:rsidDel="00000000" w:rsidP="00000000" w:rsidRDefault="00000000" w:rsidRPr="00000000" w14:paraId="0000004D">
      <w:pPr>
        <w:rPr>
          <w:sz w:val="24"/>
          <w:szCs w:val="24"/>
        </w:rPr>
      </w:pPr>
      <w:r w:rsidDel="00000000" w:rsidR="00000000" w:rsidRPr="00000000">
        <w:rPr>
          <w:rtl w:val="0"/>
        </w:rPr>
      </w:r>
    </w:p>
    <w:p w:rsidR="00000000" w:rsidDel="00000000" w:rsidP="00000000" w:rsidRDefault="00000000" w:rsidRPr="00000000" w14:paraId="0000004E">
      <w:pPr>
        <w:rPr>
          <w:sz w:val="24"/>
          <w:szCs w:val="24"/>
        </w:rPr>
      </w:pPr>
      <w:r w:rsidDel="00000000" w:rsidR="00000000" w:rsidRPr="00000000">
        <w:rPr>
          <w:sz w:val="24"/>
          <w:szCs w:val="24"/>
          <w:rtl w:val="0"/>
        </w:rPr>
        <w:t xml:space="preserve">Example: Scoring Efficiency</w:t>
      </w:r>
    </w:p>
    <w:p w:rsidR="00000000" w:rsidDel="00000000" w:rsidP="00000000" w:rsidRDefault="00000000" w:rsidRPr="00000000" w14:paraId="0000004F">
      <w:pPr>
        <w:rPr>
          <w:sz w:val="24"/>
          <w:szCs w:val="24"/>
        </w:rPr>
      </w:pPr>
      <w:r w:rsidDel="00000000" w:rsidR="00000000" w:rsidRPr="00000000">
        <w:rPr>
          <w:rtl w:val="0"/>
        </w:rPr>
      </w:r>
    </w:p>
    <w:p w:rsidR="00000000" w:rsidDel="00000000" w:rsidP="00000000" w:rsidRDefault="00000000" w:rsidRPr="00000000" w14:paraId="00000050">
      <w:pPr>
        <w:rPr>
          <w:sz w:val="24"/>
          <w:szCs w:val="24"/>
        </w:rPr>
      </w:pPr>
      <w:r w:rsidDel="00000000" w:rsidR="00000000" w:rsidRPr="00000000">
        <w:rPr>
          <w:rtl w:val="0"/>
        </w:rPr>
      </w:r>
    </w:p>
    <w:tbl>
      <w:tblPr>
        <w:tblStyle w:val="Table1"/>
        <w:tblW w:w="5475.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430"/>
        <w:gridCol w:w="3045"/>
        <w:tblGridChange w:id="0">
          <w:tblGrid>
            <w:gridCol w:w="2430"/>
            <w:gridCol w:w="3045"/>
          </w:tblGrid>
        </w:tblGridChange>
      </w:tblGrid>
      <w:tr>
        <w:trPr>
          <w:cantSplit w:val="0"/>
          <w:trHeight w:val="440" w:hRule="atLeast"/>
          <w:tblHeader w:val="0"/>
        </w:trPr>
        <w:tc>
          <w:tcPr>
            <w:vMerge w:val="restart"/>
          </w:tcPr>
          <w:p w:rsidR="00000000" w:rsidDel="00000000" w:rsidP="00000000" w:rsidRDefault="00000000" w:rsidRPr="00000000" w14:paraId="00000051">
            <w:pPr>
              <w:rPr>
                <w:sz w:val="24"/>
                <w:szCs w:val="24"/>
              </w:rPr>
            </w:pPr>
            <w:r w:rsidDel="00000000" w:rsidR="00000000" w:rsidRPr="00000000">
              <w:rPr>
                <w:rtl w:val="0"/>
              </w:rPr>
            </w:r>
          </w:p>
          <w:p w:rsidR="00000000" w:rsidDel="00000000" w:rsidP="00000000" w:rsidRDefault="00000000" w:rsidRPr="00000000" w14:paraId="00000052">
            <w:pPr>
              <w:rPr>
                <w:sz w:val="24"/>
                <w:szCs w:val="24"/>
              </w:rPr>
            </w:pPr>
            <w:r w:rsidDel="00000000" w:rsidR="00000000" w:rsidRPr="00000000">
              <w:rPr>
                <w:sz w:val="24"/>
                <w:szCs w:val="24"/>
                <w:rtl w:val="0"/>
              </w:rPr>
              <w:t xml:space="preserve">Scoring Efficiency = </w:t>
            </w:r>
          </w:p>
        </w:tc>
        <w:tc>
          <w:tcPr>
            <w:tcBorders>
              <w:bottom w:color="000000" w:space="0" w:sz="8" w:val="single"/>
            </w:tcBorders>
          </w:tcPr>
          <w:p w:rsidR="00000000" w:rsidDel="00000000" w:rsidP="00000000" w:rsidRDefault="00000000" w:rsidRPr="00000000" w14:paraId="00000053">
            <w:pPr>
              <w:widowControl w:val="0"/>
              <w:spacing w:line="240" w:lineRule="auto"/>
              <w:jc w:val="center"/>
              <w:rPr>
                <w:sz w:val="24"/>
                <w:szCs w:val="24"/>
              </w:rPr>
            </w:pPr>
            <w:r w:rsidDel="00000000" w:rsidR="00000000" w:rsidRPr="00000000">
              <w:rPr>
                <w:sz w:val="24"/>
                <w:szCs w:val="24"/>
                <w:rtl w:val="0"/>
              </w:rPr>
              <w:t xml:space="preserve">Number of points</w:t>
            </w:r>
          </w:p>
        </w:tc>
      </w:tr>
      <w:tr>
        <w:trPr>
          <w:cantSplit w:val="0"/>
          <w:trHeight w:val="440" w:hRule="atLeast"/>
          <w:tblHeader w:val="0"/>
        </w:trPr>
        <w:tc>
          <w:tcPr>
            <w:vMerge w:val="continue"/>
          </w:tcPr>
          <w:p w:rsidR="00000000" w:rsidDel="00000000" w:rsidP="00000000" w:rsidRDefault="00000000" w:rsidRPr="00000000" w14:paraId="00000054">
            <w:pPr>
              <w:widowControl w:val="0"/>
              <w:spacing w:line="240" w:lineRule="auto"/>
              <w:rPr>
                <w:sz w:val="24"/>
                <w:szCs w:val="24"/>
              </w:rPr>
            </w:pPr>
            <w:r w:rsidDel="00000000" w:rsidR="00000000" w:rsidRPr="00000000">
              <w:rPr>
                <w:rtl w:val="0"/>
              </w:rPr>
            </w:r>
          </w:p>
        </w:tc>
        <w:tc>
          <w:tcPr>
            <w:tcBorders>
              <w:top w:color="000000" w:space="0" w:sz="8" w:val="single"/>
            </w:tcBorders>
          </w:tcPr>
          <w:p w:rsidR="00000000" w:rsidDel="00000000" w:rsidP="00000000" w:rsidRDefault="00000000" w:rsidRPr="00000000" w14:paraId="00000055">
            <w:pPr>
              <w:widowControl w:val="0"/>
              <w:spacing w:line="240" w:lineRule="auto"/>
              <w:jc w:val="center"/>
              <w:rPr>
                <w:sz w:val="24"/>
                <w:szCs w:val="24"/>
              </w:rPr>
            </w:pPr>
            <w:r w:rsidDel="00000000" w:rsidR="00000000" w:rsidRPr="00000000">
              <w:rPr>
                <w:sz w:val="24"/>
                <w:szCs w:val="24"/>
                <w:rtl w:val="0"/>
              </w:rPr>
              <w:t xml:space="preserve">Number of minutes played</w:t>
            </w:r>
          </w:p>
        </w:tc>
      </w:tr>
    </w:tbl>
    <w:p w:rsidR="00000000" w:rsidDel="00000000" w:rsidP="00000000" w:rsidRDefault="00000000" w:rsidRPr="00000000" w14:paraId="00000056">
      <w:pPr>
        <w:rPr>
          <w:sz w:val="24"/>
          <w:szCs w:val="24"/>
        </w:rPr>
      </w:pPr>
      <w:r w:rsidDel="00000000" w:rsidR="00000000" w:rsidRPr="00000000">
        <w:rPr>
          <w:rtl w:val="0"/>
        </w:rPr>
      </w:r>
    </w:p>
    <w:p w:rsidR="00000000" w:rsidDel="00000000" w:rsidP="00000000" w:rsidRDefault="00000000" w:rsidRPr="00000000" w14:paraId="00000057">
      <w:pPr>
        <w:ind w:left="720" w:firstLine="0"/>
        <w:rPr>
          <w:sz w:val="24"/>
          <w:szCs w:val="24"/>
        </w:rPr>
      </w:pPr>
      <w:r w:rsidDel="00000000" w:rsidR="00000000" w:rsidRPr="00000000">
        <w:rPr>
          <w:rtl w:val="0"/>
        </w:rPr>
      </w:r>
    </w:p>
    <w:p w:rsidR="00000000" w:rsidDel="00000000" w:rsidP="00000000" w:rsidRDefault="00000000" w:rsidRPr="00000000" w14:paraId="00000058">
      <w:pPr>
        <w:numPr>
          <w:ilvl w:val="0"/>
          <w:numId w:val="3"/>
        </w:numPr>
        <w:ind w:left="720" w:hanging="360"/>
        <w:rPr>
          <w:sz w:val="24"/>
          <w:szCs w:val="24"/>
        </w:rPr>
      </w:pPr>
      <w:r w:rsidDel="00000000" w:rsidR="00000000" w:rsidRPr="00000000">
        <w:rPr>
          <w:sz w:val="24"/>
          <w:szCs w:val="24"/>
          <w:rtl w:val="0"/>
        </w:rPr>
        <w:t xml:space="preserve">What does this measure?</w:t>
      </w:r>
    </w:p>
    <w:p w:rsidR="00000000" w:rsidDel="00000000" w:rsidP="00000000" w:rsidRDefault="00000000" w:rsidRPr="00000000" w14:paraId="00000059">
      <w:pPr>
        <w:rPr>
          <w:sz w:val="24"/>
          <w:szCs w:val="24"/>
        </w:rPr>
      </w:pPr>
      <w:r w:rsidDel="00000000" w:rsidR="00000000" w:rsidRPr="00000000">
        <w:rPr>
          <w:rtl w:val="0"/>
        </w:rPr>
      </w:r>
    </w:p>
    <w:p w:rsidR="00000000" w:rsidDel="00000000" w:rsidP="00000000" w:rsidRDefault="00000000" w:rsidRPr="00000000" w14:paraId="0000005A">
      <w:pPr>
        <w:rPr>
          <w:sz w:val="24"/>
          <w:szCs w:val="24"/>
        </w:rPr>
      </w:pPr>
      <w:r w:rsidDel="00000000" w:rsidR="00000000" w:rsidRPr="00000000">
        <w:rPr>
          <w:rtl w:val="0"/>
        </w:rPr>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numPr>
          <w:ilvl w:val="0"/>
          <w:numId w:val="3"/>
        </w:numPr>
        <w:ind w:left="720" w:hanging="360"/>
        <w:rPr>
          <w:sz w:val="24"/>
          <w:szCs w:val="24"/>
        </w:rPr>
      </w:pPr>
      <w:r w:rsidDel="00000000" w:rsidR="00000000" w:rsidRPr="00000000">
        <w:rPr>
          <w:sz w:val="24"/>
          <w:szCs w:val="24"/>
          <w:rtl w:val="0"/>
        </w:rPr>
        <w:t xml:space="preserve">Why might this be a better measure than just total points?</w:t>
      </w:r>
    </w:p>
    <w:p w:rsidR="00000000" w:rsidDel="00000000" w:rsidP="00000000" w:rsidRDefault="00000000" w:rsidRPr="00000000" w14:paraId="0000005D">
      <w:pPr>
        <w:rPr>
          <w:sz w:val="24"/>
          <w:szCs w:val="24"/>
        </w:rPr>
      </w:pPr>
      <w:r w:rsidDel="00000000" w:rsidR="00000000" w:rsidRPr="00000000">
        <w:rPr>
          <w:rtl w:val="0"/>
        </w:rPr>
      </w:r>
    </w:p>
    <w:p w:rsidR="00000000" w:rsidDel="00000000" w:rsidP="00000000" w:rsidRDefault="00000000" w:rsidRPr="00000000" w14:paraId="0000005E">
      <w:pPr>
        <w:rPr>
          <w:sz w:val="24"/>
          <w:szCs w:val="24"/>
        </w:rPr>
      </w:pPr>
      <w:r w:rsidDel="00000000" w:rsidR="00000000" w:rsidRPr="00000000">
        <w:rPr>
          <w:rtl w:val="0"/>
        </w:rPr>
      </w:r>
    </w:p>
    <w:p w:rsidR="00000000" w:rsidDel="00000000" w:rsidP="00000000" w:rsidRDefault="00000000" w:rsidRPr="00000000" w14:paraId="0000005F">
      <w:pPr>
        <w:rPr>
          <w:sz w:val="24"/>
          <w:szCs w:val="24"/>
        </w:rPr>
      </w:pPr>
      <w:r w:rsidDel="00000000" w:rsidR="00000000" w:rsidRPr="00000000">
        <w:rPr>
          <w:rtl w:val="0"/>
        </w:rPr>
      </w:r>
    </w:p>
    <w:p w:rsidR="00000000" w:rsidDel="00000000" w:rsidP="00000000" w:rsidRDefault="00000000" w:rsidRPr="00000000" w14:paraId="00000060">
      <w:pPr>
        <w:rPr>
          <w:sz w:val="24"/>
          <w:szCs w:val="24"/>
        </w:rPr>
      </w:pPr>
      <w:r w:rsidDel="00000000" w:rsidR="00000000" w:rsidRPr="00000000">
        <w:rPr>
          <w:sz w:val="24"/>
          <w:szCs w:val="24"/>
          <w:rtl w:val="0"/>
        </w:rPr>
        <w:t xml:space="preserve">Example: Playmaking Efficiency</w:t>
      </w:r>
    </w:p>
    <w:p w:rsidR="00000000" w:rsidDel="00000000" w:rsidP="00000000" w:rsidRDefault="00000000" w:rsidRPr="00000000" w14:paraId="00000061">
      <w:pPr>
        <w:rPr>
          <w:sz w:val="24"/>
          <w:szCs w:val="24"/>
        </w:rPr>
      </w:pPr>
      <w:r w:rsidDel="00000000" w:rsidR="00000000" w:rsidRPr="00000000">
        <w:rPr>
          <w:rtl w:val="0"/>
        </w:rPr>
      </w:r>
    </w:p>
    <w:p w:rsidR="00000000" w:rsidDel="00000000" w:rsidP="00000000" w:rsidRDefault="00000000" w:rsidRPr="00000000" w14:paraId="00000062">
      <w:pPr>
        <w:rPr>
          <w:sz w:val="24"/>
          <w:szCs w:val="24"/>
        </w:rPr>
      </w:pPr>
      <w:r w:rsidDel="00000000" w:rsidR="00000000" w:rsidRPr="00000000">
        <w:rPr>
          <w:rtl w:val="0"/>
        </w:rPr>
      </w:r>
    </w:p>
    <w:tbl>
      <w:tblPr>
        <w:tblStyle w:val="Table2"/>
        <w:tblW w:w="5715.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775"/>
        <w:gridCol w:w="2940"/>
        <w:tblGridChange w:id="0">
          <w:tblGrid>
            <w:gridCol w:w="2775"/>
            <w:gridCol w:w="2940"/>
          </w:tblGrid>
        </w:tblGridChange>
      </w:tblGrid>
      <w:tr>
        <w:trPr>
          <w:cantSplit w:val="0"/>
          <w:trHeight w:val="440" w:hRule="atLeast"/>
          <w:tblHeader w:val="0"/>
        </w:trPr>
        <w:tc>
          <w:tcPr>
            <w:vMerge w:val="restart"/>
          </w:tcPr>
          <w:p w:rsidR="00000000" w:rsidDel="00000000" w:rsidP="00000000" w:rsidRDefault="00000000" w:rsidRPr="00000000" w14:paraId="00000063">
            <w:pPr>
              <w:rPr>
                <w:sz w:val="24"/>
                <w:szCs w:val="24"/>
              </w:rPr>
            </w:pPr>
            <w:r w:rsidDel="00000000" w:rsidR="00000000" w:rsidRPr="00000000">
              <w:rPr>
                <w:rtl w:val="0"/>
              </w:rPr>
            </w:r>
          </w:p>
          <w:p w:rsidR="00000000" w:rsidDel="00000000" w:rsidP="00000000" w:rsidRDefault="00000000" w:rsidRPr="00000000" w14:paraId="00000064">
            <w:pPr>
              <w:rPr>
                <w:sz w:val="24"/>
                <w:szCs w:val="24"/>
              </w:rPr>
            </w:pPr>
            <w:r w:rsidDel="00000000" w:rsidR="00000000" w:rsidRPr="00000000">
              <w:rPr>
                <w:sz w:val="24"/>
                <w:szCs w:val="24"/>
                <w:rtl w:val="0"/>
              </w:rPr>
              <w:t xml:space="preserve">Playmaking Efficiency = </w:t>
            </w:r>
          </w:p>
        </w:tc>
        <w:tc>
          <w:tcPr>
            <w:tcBorders>
              <w:bottom w:color="000000" w:space="0" w:sz="8" w:val="single"/>
            </w:tcBorders>
          </w:tcPr>
          <w:p w:rsidR="00000000" w:rsidDel="00000000" w:rsidP="00000000" w:rsidRDefault="00000000" w:rsidRPr="00000000" w14:paraId="00000065">
            <w:pPr>
              <w:widowControl w:val="0"/>
              <w:spacing w:line="240" w:lineRule="auto"/>
              <w:jc w:val="center"/>
              <w:rPr>
                <w:sz w:val="24"/>
                <w:szCs w:val="24"/>
              </w:rPr>
            </w:pPr>
            <w:r w:rsidDel="00000000" w:rsidR="00000000" w:rsidRPr="00000000">
              <w:rPr>
                <w:sz w:val="24"/>
                <w:szCs w:val="24"/>
                <w:rtl w:val="0"/>
              </w:rPr>
              <w:t xml:space="preserve">Number of assists</w:t>
            </w:r>
          </w:p>
        </w:tc>
      </w:tr>
      <w:tr>
        <w:trPr>
          <w:cantSplit w:val="0"/>
          <w:trHeight w:val="440" w:hRule="atLeast"/>
          <w:tblHeader w:val="0"/>
        </w:trPr>
        <w:tc>
          <w:tcPr>
            <w:vMerge w:val="continue"/>
          </w:tcPr>
          <w:p w:rsidR="00000000" w:rsidDel="00000000" w:rsidP="00000000" w:rsidRDefault="00000000" w:rsidRPr="00000000" w14:paraId="00000066">
            <w:pPr>
              <w:widowControl w:val="0"/>
              <w:spacing w:line="240" w:lineRule="auto"/>
              <w:rPr>
                <w:sz w:val="24"/>
                <w:szCs w:val="24"/>
              </w:rPr>
            </w:pPr>
            <w:r w:rsidDel="00000000" w:rsidR="00000000" w:rsidRPr="00000000">
              <w:rPr>
                <w:rtl w:val="0"/>
              </w:rPr>
            </w:r>
          </w:p>
        </w:tc>
        <w:tc>
          <w:tcPr>
            <w:tcBorders>
              <w:top w:color="000000" w:space="0" w:sz="8" w:val="single"/>
            </w:tcBorders>
          </w:tcPr>
          <w:p w:rsidR="00000000" w:rsidDel="00000000" w:rsidP="00000000" w:rsidRDefault="00000000" w:rsidRPr="00000000" w14:paraId="00000067">
            <w:pPr>
              <w:widowControl w:val="0"/>
              <w:spacing w:line="240" w:lineRule="auto"/>
              <w:jc w:val="center"/>
              <w:rPr>
                <w:sz w:val="24"/>
                <w:szCs w:val="24"/>
              </w:rPr>
            </w:pPr>
            <w:r w:rsidDel="00000000" w:rsidR="00000000" w:rsidRPr="00000000">
              <w:rPr>
                <w:sz w:val="24"/>
                <w:szCs w:val="24"/>
                <w:rtl w:val="0"/>
              </w:rPr>
              <w:t xml:space="preserve">Number of turnovers + 1</w:t>
            </w:r>
          </w:p>
        </w:tc>
      </w:tr>
    </w:tbl>
    <w:p w:rsidR="00000000" w:rsidDel="00000000" w:rsidP="00000000" w:rsidRDefault="00000000" w:rsidRPr="00000000" w14:paraId="00000068">
      <w:pPr>
        <w:rPr>
          <w:sz w:val="24"/>
          <w:szCs w:val="24"/>
        </w:rPr>
      </w:pPr>
      <w:r w:rsidDel="00000000" w:rsidR="00000000" w:rsidRPr="00000000">
        <w:rPr>
          <w:rtl w:val="0"/>
        </w:rPr>
      </w:r>
    </w:p>
    <w:p w:rsidR="00000000" w:rsidDel="00000000" w:rsidP="00000000" w:rsidRDefault="00000000" w:rsidRPr="00000000" w14:paraId="00000069">
      <w:pPr>
        <w:rPr>
          <w:sz w:val="24"/>
          <w:szCs w:val="24"/>
        </w:rPr>
      </w:pPr>
      <w:r w:rsidDel="00000000" w:rsidR="00000000" w:rsidRPr="00000000">
        <w:rPr>
          <w:rtl w:val="0"/>
        </w:rPr>
      </w:r>
    </w:p>
    <w:p w:rsidR="00000000" w:rsidDel="00000000" w:rsidP="00000000" w:rsidRDefault="00000000" w:rsidRPr="00000000" w14:paraId="0000006A">
      <w:pPr>
        <w:numPr>
          <w:ilvl w:val="0"/>
          <w:numId w:val="3"/>
        </w:numPr>
        <w:ind w:left="720" w:hanging="360"/>
        <w:rPr>
          <w:sz w:val="24"/>
          <w:szCs w:val="24"/>
        </w:rPr>
      </w:pPr>
      <w:r w:rsidDel="00000000" w:rsidR="00000000" w:rsidRPr="00000000">
        <w:rPr>
          <w:sz w:val="24"/>
          <w:szCs w:val="24"/>
          <w:rtl w:val="0"/>
        </w:rPr>
        <w:t xml:space="preserve">What does this measure?</w:t>
      </w:r>
    </w:p>
    <w:p w:rsidR="00000000" w:rsidDel="00000000" w:rsidP="00000000" w:rsidRDefault="00000000" w:rsidRPr="00000000" w14:paraId="0000006B">
      <w:pPr>
        <w:rPr>
          <w:sz w:val="24"/>
          <w:szCs w:val="24"/>
        </w:rPr>
      </w:pPr>
      <w:r w:rsidDel="00000000" w:rsidR="00000000" w:rsidRPr="00000000">
        <w:rPr>
          <w:rtl w:val="0"/>
        </w:rPr>
      </w:r>
    </w:p>
    <w:p w:rsidR="00000000" w:rsidDel="00000000" w:rsidP="00000000" w:rsidRDefault="00000000" w:rsidRPr="00000000" w14:paraId="0000006C">
      <w:pPr>
        <w:rPr>
          <w:sz w:val="24"/>
          <w:szCs w:val="24"/>
        </w:rPr>
      </w:pPr>
      <w:r w:rsidDel="00000000" w:rsidR="00000000" w:rsidRPr="00000000">
        <w:rPr>
          <w:rtl w:val="0"/>
        </w:rPr>
      </w:r>
    </w:p>
    <w:p w:rsidR="00000000" w:rsidDel="00000000" w:rsidP="00000000" w:rsidRDefault="00000000" w:rsidRPr="00000000" w14:paraId="0000006D">
      <w:pPr>
        <w:rPr>
          <w:sz w:val="24"/>
          <w:szCs w:val="24"/>
        </w:rPr>
      </w:pPr>
      <w:r w:rsidDel="00000000" w:rsidR="00000000" w:rsidRPr="00000000">
        <w:rPr>
          <w:rtl w:val="0"/>
        </w:rPr>
      </w:r>
    </w:p>
    <w:p w:rsidR="00000000" w:rsidDel="00000000" w:rsidP="00000000" w:rsidRDefault="00000000" w:rsidRPr="00000000" w14:paraId="0000006E">
      <w:pPr>
        <w:numPr>
          <w:ilvl w:val="0"/>
          <w:numId w:val="3"/>
        </w:numPr>
        <w:ind w:left="720" w:hanging="360"/>
        <w:rPr>
          <w:sz w:val="24"/>
          <w:szCs w:val="24"/>
        </w:rPr>
      </w:pPr>
      <w:r w:rsidDel="00000000" w:rsidR="00000000" w:rsidRPr="00000000">
        <w:rPr>
          <w:sz w:val="24"/>
          <w:szCs w:val="24"/>
          <w:rtl w:val="0"/>
        </w:rPr>
        <w:t xml:space="preserve">What value (lower or higher) of this statistic would one of the best players have? Explain.</w:t>
      </w:r>
    </w:p>
    <w:p w:rsidR="00000000" w:rsidDel="00000000" w:rsidP="00000000" w:rsidRDefault="00000000" w:rsidRPr="00000000" w14:paraId="0000006F">
      <w:pPr>
        <w:rPr>
          <w:sz w:val="24"/>
          <w:szCs w:val="24"/>
        </w:rPr>
      </w:pPr>
      <w:r w:rsidDel="00000000" w:rsidR="00000000" w:rsidRPr="00000000">
        <w:rPr>
          <w:rtl w:val="0"/>
        </w:rPr>
      </w:r>
    </w:p>
    <w:p w:rsidR="00000000" w:rsidDel="00000000" w:rsidP="00000000" w:rsidRDefault="00000000" w:rsidRPr="00000000" w14:paraId="00000070">
      <w:pPr>
        <w:rPr>
          <w:sz w:val="24"/>
          <w:szCs w:val="24"/>
        </w:rPr>
      </w:pPr>
      <w:r w:rsidDel="00000000" w:rsidR="00000000" w:rsidRPr="00000000">
        <w:rPr>
          <w:rtl w:val="0"/>
        </w:rPr>
      </w:r>
    </w:p>
    <w:p w:rsidR="00000000" w:rsidDel="00000000" w:rsidP="00000000" w:rsidRDefault="00000000" w:rsidRPr="00000000" w14:paraId="00000071">
      <w:pPr>
        <w:rPr>
          <w:sz w:val="24"/>
          <w:szCs w:val="24"/>
        </w:rPr>
      </w:pPr>
      <w:r w:rsidDel="00000000" w:rsidR="00000000" w:rsidRPr="00000000">
        <w:rPr>
          <w:sz w:val="24"/>
          <w:szCs w:val="24"/>
          <w:rtl w:val="0"/>
        </w:rPr>
        <w:t xml:space="preserve">Example: Defensive Efficiency </w:t>
      </w:r>
    </w:p>
    <w:p w:rsidR="00000000" w:rsidDel="00000000" w:rsidP="00000000" w:rsidRDefault="00000000" w:rsidRPr="00000000" w14:paraId="00000072">
      <w:pPr>
        <w:rPr>
          <w:sz w:val="24"/>
          <w:szCs w:val="24"/>
        </w:rPr>
      </w:pPr>
      <w:r w:rsidDel="00000000" w:rsidR="00000000" w:rsidRPr="00000000">
        <w:rPr>
          <w:rtl w:val="0"/>
        </w:rPr>
      </w:r>
    </w:p>
    <w:p w:rsidR="00000000" w:rsidDel="00000000" w:rsidP="00000000" w:rsidRDefault="00000000" w:rsidRPr="00000000" w14:paraId="00000073">
      <w:pPr>
        <w:rPr>
          <w:sz w:val="24"/>
          <w:szCs w:val="24"/>
        </w:rPr>
      </w:pPr>
      <w:r w:rsidDel="00000000" w:rsidR="00000000" w:rsidRPr="00000000">
        <w:rPr>
          <w:rtl w:val="0"/>
        </w:rPr>
      </w:r>
    </w:p>
    <w:tbl>
      <w:tblPr>
        <w:tblStyle w:val="Table3"/>
        <w:tblW w:w="708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775"/>
        <w:gridCol w:w="4305"/>
        <w:tblGridChange w:id="0">
          <w:tblGrid>
            <w:gridCol w:w="2775"/>
            <w:gridCol w:w="4305"/>
          </w:tblGrid>
        </w:tblGridChange>
      </w:tblGrid>
      <w:tr>
        <w:trPr>
          <w:cantSplit w:val="0"/>
          <w:trHeight w:val="440" w:hRule="atLeast"/>
          <w:tblHeader w:val="0"/>
        </w:trPr>
        <w:tc>
          <w:tcPr>
            <w:vMerge w:val="restart"/>
          </w:tcPr>
          <w:p w:rsidR="00000000" w:rsidDel="00000000" w:rsidP="00000000" w:rsidRDefault="00000000" w:rsidRPr="00000000" w14:paraId="00000074">
            <w:pPr>
              <w:rPr>
                <w:sz w:val="24"/>
                <w:szCs w:val="24"/>
              </w:rPr>
            </w:pPr>
            <w:r w:rsidDel="00000000" w:rsidR="00000000" w:rsidRPr="00000000">
              <w:rPr>
                <w:rtl w:val="0"/>
              </w:rPr>
            </w:r>
          </w:p>
          <w:p w:rsidR="00000000" w:rsidDel="00000000" w:rsidP="00000000" w:rsidRDefault="00000000" w:rsidRPr="00000000" w14:paraId="00000075">
            <w:pPr>
              <w:rPr>
                <w:sz w:val="24"/>
                <w:szCs w:val="24"/>
              </w:rPr>
            </w:pPr>
            <w:r w:rsidDel="00000000" w:rsidR="00000000" w:rsidRPr="00000000">
              <w:rPr>
                <w:sz w:val="24"/>
                <w:szCs w:val="24"/>
                <w:rtl w:val="0"/>
              </w:rPr>
              <w:t xml:space="preserve">Defensive Efficiency = </w:t>
            </w:r>
          </w:p>
        </w:tc>
        <w:tc>
          <w:tcPr>
            <w:tcBorders>
              <w:bottom w:color="000000" w:space="0" w:sz="8" w:val="single"/>
            </w:tcBorders>
          </w:tcPr>
          <w:p w:rsidR="00000000" w:rsidDel="00000000" w:rsidP="00000000" w:rsidRDefault="00000000" w:rsidRPr="00000000" w14:paraId="00000076">
            <w:pPr>
              <w:widowControl w:val="0"/>
              <w:spacing w:line="240" w:lineRule="auto"/>
              <w:jc w:val="center"/>
              <w:rPr>
                <w:sz w:val="24"/>
                <w:szCs w:val="24"/>
              </w:rPr>
            </w:pPr>
            <w:r w:rsidDel="00000000" w:rsidR="00000000" w:rsidRPr="00000000">
              <w:rPr>
                <w:sz w:val="24"/>
                <w:szCs w:val="24"/>
                <w:rtl w:val="0"/>
              </w:rPr>
              <w:t xml:space="preserve">Number of steals + Number of blocks</w:t>
            </w:r>
          </w:p>
        </w:tc>
      </w:tr>
      <w:tr>
        <w:trPr>
          <w:cantSplit w:val="0"/>
          <w:trHeight w:val="440" w:hRule="atLeast"/>
          <w:tblHeader w:val="0"/>
        </w:trPr>
        <w:tc>
          <w:tcPr>
            <w:vMerge w:val="continue"/>
          </w:tcPr>
          <w:p w:rsidR="00000000" w:rsidDel="00000000" w:rsidP="00000000" w:rsidRDefault="00000000" w:rsidRPr="00000000" w14:paraId="00000077">
            <w:pPr>
              <w:widowControl w:val="0"/>
              <w:spacing w:line="240" w:lineRule="auto"/>
              <w:rPr>
                <w:sz w:val="24"/>
                <w:szCs w:val="24"/>
              </w:rPr>
            </w:pPr>
            <w:r w:rsidDel="00000000" w:rsidR="00000000" w:rsidRPr="00000000">
              <w:rPr>
                <w:rtl w:val="0"/>
              </w:rPr>
            </w:r>
          </w:p>
        </w:tc>
        <w:tc>
          <w:tcPr>
            <w:tcBorders>
              <w:top w:color="000000" w:space="0" w:sz="8" w:val="single"/>
            </w:tcBorders>
          </w:tcPr>
          <w:p w:rsidR="00000000" w:rsidDel="00000000" w:rsidP="00000000" w:rsidRDefault="00000000" w:rsidRPr="00000000" w14:paraId="00000078">
            <w:pPr>
              <w:widowControl w:val="0"/>
              <w:spacing w:line="240" w:lineRule="auto"/>
              <w:jc w:val="center"/>
              <w:rPr>
                <w:sz w:val="24"/>
                <w:szCs w:val="24"/>
              </w:rPr>
            </w:pPr>
            <w:r w:rsidDel="00000000" w:rsidR="00000000" w:rsidRPr="00000000">
              <w:rPr>
                <w:sz w:val="24"/>
                <w:szCs w:val="24"/>
                <w:rtl w:val="0"/>
              </w:rPr>
              <w:t xml:space="preserve">Number of minutes played</w:t>
            </w:r>
          </w:p>
        </w:tc>
      </w:tr>
    </w:tbl>
    <w:p w:rsidR="00000000" w:rsidDel="00000000" w:rsidP="00000000" w:rsidRDefault="00000000" w:rsidRPr="00000000" w14:paraId="00000079">
      <w:pPr>
        <w:rPr>
          <w:sz w:val="24"/>
          <w:szCs w:val="24"/>
        </w:rPr>
      </w:pPr>
      <w:r w:rsidDel="00000000" w:rsidR="00000000" w:rsidRPr="00000000">
        <w:rPr>
          <w:rtl w:val="0"/>
        </w:rPr>
      </w:r>
    </w:p>
    <w:p w:rsidR="00000000" w:rsidDel="00000000" w:rsidP="00000000" w:rsidRDefault="00000000" w:rsidRPr="00000000" w14:paraId="0000007A">
      <w:pPr>
        <w:rPr>
          <w:sz w:val="24"/>
          <w:szCs w:val="24"/>
        </w:rPr>
      </w:pPr>
      <w:r w:rsidDel="00000000" w:rsidR="00000000" w:rsidRPr="00000000">
        <w:rPr>
          <w:rtl w:val="0"/>
        </w:rPr>
      </w:r>
    </w:p>
    <w:p w:rsidR="00000000" w:rsidDel="00000000" w:rsidP="00000000" w:rsidRDefault="00000000" w:rsidRPr="00000000" w14:paraId="0000007B">
      <w:pPr>
        <w:numPr>
          <w:ilvl w:val="0"/>
          <w:numId w:val="3"/>
        </w:numPr>
        <w:ind w:left="720" w:hanging="360"/>
        <w:rPr>
          <w:sz w:val="24"/>
          <w:szCs w:val="24"/>
        </w:rPr>
      </w:pPr>
      <w:r w:rsidDel="00000000" w:rsidR="00000000" w:rsidRPr="00000000">
        <w:rPr>
          <w:sz w:val="24"/>
          <w:szCs w:val="24"/>
          <w:rtl w:val="0"/>
        </w:rPr>
        <w:t xml:space="preserve">What does this measure?</w:t>
      </w:r>
    </w:p>
    <w:p w:rsidR="00000000" w:rsidDel="00000000" w:rsidP="00000000" w:rsidRDefault="00000000" w:rsidRPr="00000000" w14:paraId="0000007C">
      <w:pPr>
        <w:rPr>
          <w:sz w:val="24"/>
          <w:szCs w:val="24"/>
        </w:rPr>
      </w:pPr>
      <w:r w:rsidDel="00000000" w:rsidR="00000000" w:rsidRPr="00000000">
        <w:rPr>
          <w:rtl w:val="0"/>
        </w:rPr>
      </w:r>
    </w:p>
    <w:p w:rsidR="00000000" w:rsidDel="00000000" w:rsidP="00000000" w:rsidRDefault="00000000" w:rsidRPr="00000000" w14:paraId="0000007D">
      <w:pPr>
        <w:rPr>
          <w:sz w:val="24"/>
          <w:szCs w:val="24"/>
        </w:rPr>
      </w:pPr>
      <w:r w:rsidDel="00000000" w:rsidR="00000000" w:rsidRPr="00000000">
        <w:rPr>
          <w:rtl w:val="0"/>
        </w:rPr>
      </w:r>
    </w:p>
    <w:p w:rsidR="00000000" w:rsidDel="00000000" w:rsidP="00000000" w:rsidRDefault="00000000" w:rsidRPr="00000000" w14:paraId="0000007E">
      <w:pPr>
        <w:rPr>
          <w:sz w:val="24"/>
          <w:szCs w:val="24"/>
        </w:rPr>
      </w:pPr>
      <w:r w:rsidDel="00000000" w:rsidR="00000000" w:rsidRPr="00000000">
        <w:rPr>
          <w:rtl w:val="0"/>
        </w:rPr>
      </w:r>
    </w:p>
    <w:p w:rsidR="00000000" w:rsidDel="00000000" w:rsidP="00000000" w:rsidRDefault="00000000" w:rsidRPr="00000000" w14:paraId="0000007F">
      <w:pPr>
        <w:numPr>
          <w:ilvl w:val="0"/>
          <w:numId w:val="3"/>
        </w:numPr>
        <w:ind w:left="720" w:hanging="360"/>
        <w:rPr>
          <w:sz w:val="24"/>
          <w:szCs w:val="24"/>
        </w:rPr>
      </w:pPr>
      <w:r w:rsidDel="00000000" w:rsidR="00000000" w:rsidRPr="00000000">
        <w:rPr>
          <w:sz w:val="24"/>
          <w:szCs w:val="24"/>
          <w:rtl w:val="0"/>
        </w:rPr>
        <w:t xml:space="preserve">What value (lower or higher) of this statistic would one of the best players have? Explain.</w:t>
      </w:r>
    </w:p>
    <w:p w:rsidR="00000000" w:rsidDel="00000000" w:rsidP="00000000" w:rsidRDefault="00000000" w:rsidRPr="00000000" w14:paraId="00000080">
      <w:pPr>
        <w:rPr>
          <w:sz w:val="24"/>
          <w:szCs w:val="24"/>
        </w:rPr>
      </w:pPr>
      <w:r w:rsidDel="00000000" w:rsidR="00000000" w:rsidRPr="00000000">
        <w:rPr>
          <w:rtl w:val="0"/>
        </w:rPr>
      </w:r>
    </w:p>
    <w:p w:rsidR="00000000" w:rsidDel="00000000" w:rsidP="00000000" w:rsidRDefault="00000000" w:rsidRPr="00000000" w14:paraId="00000081">
      <w:pPr>
        <w:rPr>
          <w:sz w:val="24"/>
          <w:szCs w:val="24"/>
        </w:rPr>
      </w:pPr>
      <w:r w:rsidDel="00000000" w:rsidR="00000000" w:rsidRPr="00000000">
        <w:rPr>
          <w:rtl w:val="0"/>
        </w:rPr>
      </w:r>
    </w:p>
    <w:p w:rsidR="00000000" w:rsidDel="00000000" w:rsidP="00000000" w:rsidRDefault="00000000" w:rsidRPr="00000000" w14:paraId="00000082">
      <w:pPr>
        <w:rPr>
          <w:sz w:val="24"/>
          <w:szCs w:val="24"/>
        </w:rPr>
      </w:pPr>
      <w:r w:rsidDel="00000000" w:rsidR="00000000" w:rsidRPr="00000000">
        <w:rPr>
          <w:rtl w:val="0"/>
        </w:rPr>
      </w:r>
    </w:p>
    <w:p w:rsidR="00000000" w:rsidDel="00000000" w:rsidP="00000000" w:rsidRDefault="00000000" w:rsidRPr="00000000" w14:paraId="00000083">
      <w:pPr>
        <w:rPr>
          <w:sz w:val="24"/>
          <w:szCs w:val="24"/>
        </w:rPr>
      </w:pPr>
      <w:r w:rsidDel="00000000" w:rsidR="00000000" w:rsidRPr="00000000">
        <w:rPr>
          <w:rtl w:val="0"/>
        </w:rPr>
      </w:r>
    </w:p>
    <w:p w:rsidR="00000000" w:rsidDel="00000000" w:rsidP="00000000" w:rsidRDefault="00000000" w:rsidRPr="00000000" w14:paraId="00000084">
      <w:pPr>
        <w:numPr>
          <w:ilvl w:val="0"/>
          <w:numId w:val="3"/>
        </w:numPr>
        <w:ind w:left="720" w:hanging="360"/>
        <w:rPr>
          <w:sz w:val="24"/>
          <w:szCs w:val="24"/>
        </w:rPr>
      </w:pPr>
      <w:r w:rsidDel="00000000" w:rsidR="00000000" w:rsidRPr="00000000">
        <w:rPr>
          <w:sz w:val="24"/>
          <w:szCs w:val="24"/>
          <w:rtl w:val="0"/>
        </w:rPr>
        <w:t xml:space="preserve">Create your own statistic using 2 or more variables:</w:t>
      </w:r>
    </w:p>
    <w:p w:rsidR="00000000" w:rsidDel="00000000" w:rsidP="00000000" w:rsidRDefault="00000000" w:rsidRPr="00000000" w14:paraId="00000085">
      <w:pPr>
        <w:rPr>
          <w:sz w:val="24"/>
          <w:szCs w:val="24"/>
        </w:rPr>
      </w:pPr>
      <w:r w:rsidDel="00000000" w:rsidR="00000000" w:rsidRPr="00000000">
        <w:rPr>
          <w:rtl w:val="0"/>
        </w:rPr>
      </w:r>
    </w:p>
    <w:p w:rsidR="00000000" w:rsidDel="00000000" w:rsidP="00000000" w:rsidRDefault="00000000" w:rsidRPr="00000000" w14:paraId="00000086">
      <w:pPr>
        <w:rPr>
          <w:sz w:val="24"/>
          <w:szCs w:val="24"/>
        </w:rPr>
      </w:pPr>
      <w:r w:rsidDel="00000000" w:rsidR="00000000" w:rsidRPr="00000000">
        <w:rPr>
          <w:rtl w:val="0"/>
        </w:rPr>
      </w:r>
    </w:p>
    <w:p w:rsidR="00000000" w:rsidDel="00000000" w:rsidP="00000000" w:rsidRDefault="00000000" w:rsidRPr="00000000" w14:paraId="00000087">
      <w:pPr>
        <w:rPr>
          <w:sz w:val="24"/>
          <w:szCs w:val="24"/>
        </w:rPr>
      </w:pPr>
      <w:r w:rsidDel="00000000" w:rsidR="00000000" w:rsidRPr="00000000">
        <w:rPr>
          <w:rtl w:val="0"/>
        </w:rPr>
      </w:r>
    </w:p>
    <w:p w:rsidR="00000000" w:rsidDel="00000000" w:rsidP="00000000" w:rsidRDefault="00000000" w:rsidRPr="00000000" w14:paraId="00000088">
      <w:pPr>
        <w:rPr>
          <w:sz w:val="24"/>
          <w:szCs w:val="24"/>
        </w:rPr>
      </w:pPr>
      <w:r w:rsidDel="00000000" w:rsidR="00000000" w:rsidRPr="00000000">
        <w:rPr>
          <w:rtl w:val="0"/>
        </w:rPr>
      </w:r>
    </w:p>
    <w:p w:rsidR="00000000" w:rsidDel="00000000" w:rsidP="00000000" w:rsidRDefault="00000000" w:rsidRPr="00000000" w14:paraId="00000089">
      <w:pPr>
        <w:rPr>
          <w:sz w:val="24"/>
          <w:szCs w:val="24"/>
        </w:rPr>
      </w:pPr>
      <w:r w:rsidDel="00000000" w:rsidR="00000000" w:rsidRPr="00000000">
        <w:rPr>
          <w:rtl w:val="0"/>
        </w:rPr>
      </w:r>
    </w:p>
    <w:p w:rsidR="00000000" w:rsidDel="00000000" w:rsidP="00000000" w:rsidRDefault="00000000" w:rsidRPr="00000000" w14:paraId="0000008A">
      <w:pPr>
        <w:rPr>
          <w:sz w:val="24"/>
          <w:szCs w:val="24"/>
        </w:rPr>
      </w:pPr>
      <w:r w:rsidDel="00000000" w:rsidR="00000000" w:rsidRPr="00000000">
        <w:rPr>
          <w:rtl w:val="0"/>
        </w:rPr>
      </w:r>
    </w:p>
    <w:p w:rsidR="00000000" w:rsidDel="00000000" w:rsidP="00000000" w:rsidRDefault="00000000" w:rsidRPr="00000000" w14:paraId="0000008B">
      <w:pPr>
        <w:numPr>
          <w:ilvl w:val="0"/>
          <w:numId w:val="3"/>
        </w:numPr>
        <w:ind w:left="720" w:hanging="360"/>
        <w:rPr>
          <w:sz w:val="24"/>
          <w:szCs w:val="24"/>
        </w:rPr>
      </w:pPr>
      <w:r w:rsidDel="00000000" w:rsidR="00000000" w:rsidRPr="00000000">
        <w:rPr>
          <w:sz w:val="24"/>
          <w:szCs w:val="24"/>
          <w:rtl w:val="0"/>
        </w:rPr>
        <w:t xml:space="preserve">What does this measure?</w:t>
      </w:r>
    </w:p>
    <w:p w:rsidR="00000000" w:rsidDel="00000000" w:rsidP="00000000" w:rsidRDefault="00000000" w:rsidRPr="00000000" w14:paraId="0000008C">
      <w:pPr>
        <w:rPr>
          <w:sz w:val="24"/>
          <w:szCs w:val="24"/>
        </w:rPr>
      </w:pPr>
      <w:r w:rsidDel="00000000" w:rsidR="00000000" w:rsidRPr="00000000">
        <w:rPr>
          <w:rtl w:val="0"/>
        </w:rPr>
      </w:r>
    </w:p>
    <w:p w:rsidR="00000000" w:rsidDel="00000000" w:rsidP="00000000" w:rsidRDefault="00000000" w:rsidRPr="00000000" w14:paraId="0000008D">
      <w:pPr>
        <w:rPr>
          <w:sz w:val="24"/>
          <w:szCs w:val="24"/>
        </w:rPr>
      </w:pPr>
      <w:r w:rsidDel="00000000" w:rsidR="00000000" w:rsidRPr="00000000">
        <w:rPr>
          <w:rtl w:val="0"/>
        </w:rPr>
      </w:r>
    </w:p>
    <w:p w:rsidR="00000000" w:rsidDel="00000000" w:rsidP="00000000" w:rsidRDefault="00000000" w:rsidRPr="00000000" w14:paraId="0000008E">
      <w:pPr>
        <w:rPr>
          <w:sz w:val="24"/>
          <w:szCs w:val="24"/>
        </w:rPr>
      </w:pPr>
      <w:r w:rsidDel="00000000" w:rsidR="00000000" w:rsidRPr="00000000">
        <w:rPr>
          <w:rtl w:val="0"/>
        </w:rPr>
      </w:r>
    </w:p>
    <w:p w:rsidR="00000000" w:rsidDel="00000000" w:rsidP="00000000" w:rsidRDefault="00000000" w:rsidRPr="00000000" w14:paraId="0000008F">
      <w:pPr>
        <w:rPr>
          <w:sz w:val="24"/>
          <w:szCs w:val="24"/>
        </w:rPr>
      </w:pPr>
      <w:r w:rsidDel="00000000" w:rsidR="00000000" w:rsidRPr="00000000">
        <w:rPr>
          <w:rtl w:val="0"/>
        </w:rPr>
      </w:r>
    </w:p>
    <w:p w:rsidR="00000000" w:rsidDel="00000000" w:rsidP="00000000" w:rsidRDefault="00000000" w:rsidRPr="00000000" w14:paraId="00000090">
      <w:pPr>
        <w:rPr>
          <w:sz w:val="24"/>
          <w:szCs w:val="24"/>
        </w:rPr>
      </w:pPr>
      <w:r w:rsidDel="00000000" w:rsidR="00000000" w:rsidRPr="00000000">
        <w:rPr>
          <w:rtl w:val="0"/>
        </w:rPr>
      </w:r>
    </w:p>
    <w:p w:rsidR="00000000" w:rsidDel="00000000" w:rsidP="00000000" w:rsidRDefault="00000000" w:rsidRPr="00000000" w14:paraId="00000091">
      <w:pPr>
        <w:numPr>
          <w:ilvl w:val="0"/>
          <w:numId w:val="3"/>
        </w:numPr>
        <w:ind w:left="720" w:hanging="360"/>
        <w:rPr>
          <w:sz w:val="24"/>
          <w:szCs w:val="24"/>
        </w:rPr>
      </w:pPr>
      <w:r w:rsidDel="00000000" w:rsidR="00000000" w:rsidRPr="00000000">
        <w:rPr>
          <w:sz w:val="24"/>
          <w:szCs w:val="24"/>
          <w:rtl w:val="0"/>
        </w:rPr>
        <w:t xml:space="preserve">What value (lower or higher) of this statistic would one of the best players have? Explain.</w:t>
      </w:r>
    </w:p>
    <w:p w:rsidR="00000000" w:rsidDel="00000000" w:rsidP="00000000" w:rsidRDefault="00000000" w:rsidRPr="00000000" w14:paraId="00000092">
      <w:pPr>
        <w:rPr>
          <w:sz w:val="24"/>
          <w:szCs w:val="24"/>
        </w:rPr>
      </w:pPr>
      <w:r w:rsidDel="00000000" w:rsidR="00000000" w:rsidRPr="00000000">
        <w:rPr>
          <w:rtl w:val="0"/>
        </w:rPr>
      </w:r>
    </w:p>
    <w:p w:rsidR="00000000" w:rsidDel="00000000" w:rsidP="00000000" w:rsidRDefault="00000000" w:rsidRPr="00000000" w14:paraId="00000093">
      <w:pPr>
        <w:rPr>
          <w:sz w:val="24"/>
          <w:szCs w:val="24"/>
        </w:rPr>
      </w:pPr>
      <w:r w:rsidDel="00000000" w:rsidR="00000000" w:rsidRPr="00000000">
        <w:rPr>
          <w:rtl w:val="0"/>
        </w:rPr>
      </w:r>
    </w:p>
    <w:p w:rsidR="00000000" w:rsidDel="00000000" w:rsidP="00000000" w:rsidRDefault="00000000" w:rsidRPr="00000000" w14:paraId="00000094">
      <w:pPr>
        <w:rPr>
          <w:sz w:val="24"/>
          <w:szCs w:val="24"/>
        </w:rPr>
      </w:pPr>
      <w:r w:rsidDel="00000000" w:rsidR="00000000" w:rsidRPr="00000000">
        <w:rPr>
          <w:rtl w:val="0"/>
        </w:rPr>
      </w:r>
    </w:p>
    <w:p w:rsidR="00000000" w:rsidDel="00000000" w:rsidP="00000000" w:rsidRDefault="00000000" w:rsidRPr="00000000" w14:paraId="00000095">
      <w:pPr>
        <w:rPr>
          <w:sz w:val="24"/>
          <w:szCs w:val="24"/>
        </w:rPr>
      </w:pPr>
      <w:r w:rsidDel="00000000" w:rsidR="00000000" w:rsidRPr="00000000">
        <w:rPr>
          <w:rtl w:val="0"/>
        </w:rPr>
      </w:r>
    </w:p>
    <w:p w:rsidR="00000000" w:rsidDel="00000000" w:rsidP="00000000" w:rsidRDefault="00000000" w:rsidRPr="00000000" w14:paraId="00000096">
      <w:pPr>
        <w:rPr>
          <w:sz w:val="24"/>
          <w:szCs w:val="24"/>
        </w:rPr>
      </w:pPr>
      <w:r w:rsidDel="00000000" w:rsidR="00000000" w:rsidRPr="00000000">
        <w:rPr>
          <w:rtl w:val="0"/>
        </w:rPr>
      </w:r>
    </w:p>
    <w:p w:rsidR="00000000" w:rsidDel="00000000" w:rsidP="00000000" w:rsidRDefault="00000000" w:rsidRPr="00000000" w14:paraId="00000097">
      <w:pPr>
        <w:rPr>
          <w:sz w:val="24"/>
          <w:szCs w:val="24"/>
        </w:rPr>
      </w:pPr>
      <w:r w:rsidDel="00000000" w:rsidR="00000000" w:rsidRPr="00000000">
        <w:rPr>
          <w:rtl w:val="0"/>
        </w:rPr>
      </w:r>
    </w:p>
    <w:p w:rsidR="00000000" w:rsidDel="00000000" w:rsidP="00000000" w:rsidRDefault="00000000" w:rsidRPr="00000000" w14:paraId="00000098">
      <w:pPr>
        <w:rPr>
          <w:sz w:val="24"/>
          <w:szCs w:val="24"/>
        </w:rPr>
      </w:pPr>
      <w:r w:rsidDel="00000000" w:rsidR="00000000" w:rsidRPr="00000000">
        <w:rPr>
          <w:rtl w:val="0"/>
        </w:rPr>
      </w:r>
    </w:p>
    <w:p w:rsidR="00000000" w:rsidDel="00000000" w:rsidP="00000000" w:rsidRDefault="00000000" w:rsidRPr="00000000" w14:paraId="00000099">
      <w:pPr>
        <w:rPr>
          <w:sz w:val="24"/>
          <w:szCs w:val="24"/>
        </w:rPr>
      </w:pPr>
      <w:r w:rsidDel="00000000" w:rsidR="00000000" w:rsidRPr="00000000">
        <w:rPr>
          <w:rtl w:val="0"/>
        </w:rPr>
      </w:r>
    </w:p>
    <w:p w:rsidR="00000000" w:rsidDel="00000000" w:rsidP="00000000" w:rsidRDefault="00000000" w:rsidRPr="00000000" w14:paraId="0000009A">
      <w:pPr>
        <w:rPr>
          <w:sz w:val="24"/>
          <w:szCs w:val="24"/>
        </w:rPr>
      </w:pPr>
      <w:r w:rsidDel="00000000" w:rsidR="00000000" w:rsidRPr="00000000">
        <w:rPr>
          <w:rtl w:val="0"/>
        </w:rPr>
      </w:r>
    </w:p>
    <w:p w:rsidR="00000000" w:rsidDel="00000000" w:rsidP="00000000" w:rsidRDefault="00000000" w:rsidRPr="00000000" w14:paraId="0000009B">
      <w:pPr>
        <w:rPr>
          <w:sz w:val="24"/>
          <w:szCs w:val="24"/>
        </w:rPr>
      </w:pPr>
      <w:r w:rsidDel="00000000" w:rsidR="00000000" w:rsidRPr="00000000">
        <w:rPr>
          <w:rtl w:val="0"/>
        </w:rPr>
      </w:r>
    </w:p>
    <w:p w:rsidR="00000000" w:rsidDel="00000000" w:rsidP="00000000" w:rsidRDefault="00000000" w:rsidRPr="00000000" w14:paraId="0000009C">
      <w:pPr>
        <w:numPr>
          <w:ilvl w:val="0"/>
          <w:numId w:val="3"/>
        </w:numPr>
        <w:ind w:left="720" w:hanging="360"/>
        <w:rPr>
          <w:sz w:val="24"/>
          <w:szCs w:val="24"/>
        </w:rPr>
      </w:pPr>
      <w:r w:rsidDel="00000000" w:rsidR="00000000" w:rsidRPr="00000000">
        <w:rPr>
          <w:sz w:val="24"/>
          <w:szCs w:val="24"/>
          <w:rtl w:val="0"/>
        </w:rPr>
        <w:t xml:space="preserve">Analyze your statistic using CODAP and then determine values that indicate the following:</w:t>
      </w:r>
    </w:p>
    <w:p w:rsidR="00000000" w:rsidDel="00000000" w:rsidP="00000000" w:rsidRDefault="00000000" w:rsidRPr="00000000" w14:paraId="0000009D">
      <w:pPr>
        <w:rPr>
          <w:sz w:val="24"/>
          <w:szCs w:val="24"/>
        </w:rPr>
      </w:pPr>
      <w:r w:rsidDel="00000000" w:rsidR="00000000" w:rsidRPr="00000000">
        <w:rPr>
          <w:rtl w:val="0"/>
        </w:rPr>
      </w:r>
    </w:p>
    <w:p w:rsidR="00000000" w:rsidDel="00000000" w:rsidP="00000000" w:rsidRDefault="00000000" w:rsidRPr="00000000" w14:paraId="0000009E">
      <w:pPr>
        <w:ind w:firstLine="720"/>
        <w:rPr>
          <w:sz w:val="24"/>
          <w:szCs w:val="24"/>
        </w:rPr>
      </w:pPr>
      <w:r w:rsidDel="00000000" w:rsidR="00000000" w:rsidRPr="00000000">
        <w:rPr>
          <w:sz w:val="24"/>
          <w:szCs w:val="24"/>
          <w:rtl w:val="0"/>
        </w:rPr>
        <w:t xml:space="preserve">Strong performance</w:t>
      </w:r>
    </w:p>
    <w:p w:rsidR="00000000" w:rsidDel="00000000" w:rsidP="00000000" w:rsidRDefault="00000000" w:rsidRPr="00000000" w14:paraId="0000009F">
      <w:pPr>
        <w:rPr>
          <w:sz w:val="24"/>
          <w:szCs w:val="24"/>
        </w:rPr>
      </w:pPr>
      <w:r w:rsidDel="00000000" w:rsidR="00000000" w:rsidRPr="00000000">
        <w:rPr>
          <w:rtl w:val="0"/>
        </w:rPr>
      </w:r>
    </w:p>
    <w:p w:rsidR="00000000" w:rsidDel="00000000" w:rsidP="00000000" w:rsidRDefault="00000000" w:rsidRPr="00000000" w14:paraId="000000A0">
      <w:pPr>
        <w:rPr>
          <w:sz w:val="24"/>
          <w:szCs w:val="24"/>
        </w:rPr>
      </w:pPr>
      <w:r w:rsidDel="00000000" w:rsidR="00000000" w:rsidRPr="00000000">
        <w:rPr>
          <w:rtl w:val="0"/>
        </w:rPr>
      </w:r>
    </w:p>
    <w:p w:rsidR="00000000" w:rsidDel="00000000" w:rsidP="00000000" w:rsidRDefault="00000000" w:rsidRPr="00000000" w14:paraId="000000A1">
      <w:pPr>
        <w:rPr>
          <w:sz w:val="24"/>
          <w:szCs w:val="24"/>
        </w:rPr>
      </w:pPr>
      <w:r w:rsidDel="00000000" w:rsidR="00000000" w:rsidRPr="00000000">
        <w:rPr>
          <w:rtl w:val="0"/>
        </w:rPr>
      </w:r>
    </w:p>
    <w:p w:rsidR="00000000" w:rsidDel="00000000" w:rsidP="00000000" w:rsidRDefault="00000000" w:rsidRPr="00000000" w14:paraId="000000A2">
      <w:pPr>
        <w:rPr>
          <w:sz w:val="24"/>
          <w:szCs w:val="24"/>
        </w:rPr>
      </w:pPr>
      <w:r w:rsidDel="00000000" w:rsidR="00000000" w:rsidRPr="00000000">
        <w:rPr>
          <w:rtl w:val="0"/>
        </w:rPr>
      </w:r>
    </w:p>
    <w:p w:rsidR="00000000" w:rsidDel="00000000" w:rsidP="00000000" w:rsidRDefault="00000000" w:rsidRPr="00000000" w14:paraId="000000A3">
      <w:pPr>
        <w:rPr>
          <w:sz w:val="24"/>
          <w:szCs w:val="24"/>
        </w:rPr>
      </w:pPr>
      <w:r w:rsidDel="00000000" w:rsidR="00000000" w:rsidRPr="00000000">
        <w:rPr>
          <w:rtl w:val="0"/>
        </w:rPr>
      </w:r>
    </w:p>
    <w:p w:rsidR="00000000" w:rsidDel="00000000" w:rsidP="00000000" w:rsidRDefault="00000000" w:rsidRPr="00000000" w14:paraId="000000A4">
      <w:pPr>
        <w:rPr>
          <w:sz w:val="24"/>
          <w:szCs w:val="24"/>
        </w:rPr>
      </w:pPr>
      <w:r w:rsidDel="00000000" w:rsidR="00000000" w:rsidRPr="00000000">
        <w:rPr>
          <w:rtl w:val="0"/>
        </w:rPr>
      </w:r>
    </w:p>
    <w:p w:rsidR="00000000" w:rsidDel="00000000" w:rsidP="00000000" w:rsidRDefault="00000000" w:rsidRPr="00000000" w14:paraId="000000A5">
      <w:pPr>
        <w:rPr>
          <w:sz w:val="24"/>
          <w:szCs w:val="24"/>
        </w:rPr>
      </w:pPr>
      <w:r w:rsidDel="00000000" w:rsidR="00000000" w:rsidRPr="00000000">
        <w:rPr>
          <w:rtl w:val="0"/>
        </w:rPr>
      </w:r>
    </w:p>
    <w:p w:rsidR="00000000" w:rsidDel="00000000" w:rsidP="00000000" w:rsidRDefault="00000000" w:rsidRPr="00000000" w14:paraId="000000A6">
      <w:pPr>
        <w:ind w:firstLine="720"/>
        <w:rPr>
          <w:sz w:val="24"/>
          <w:szCs w:val="24"/>
        </w:rPr>
      </w:pPr>
      <w:r w:rsidDel="00000000" w:rsidR="00000000" w:rsidRPr="00000000">
        <w:rPr>
          <w:sz w:val="24"/>
          <w:szCs w:val="24"/>
          <w:rtl w:val="0"/>
        </w:rPr>
        <w:t xml:space="preserve">Typical performance</w:t>
      </w:r>
    </w:p>
    <w:p w:rsidR="00000000" w:rsidDel="00000000" w:rsidP="00000000" w:rsidRDefault="00000000" w:rsidRPr="00000000" w14:paraId="000000A7">
      <w:pPr>
        <w:rPr>
          <w:sz w:val="24"/>
          <w:szCs w:val="24"/>
        </w:rPr>
      </w:pPr>
      <w:r w:rsidDel="00000000" w:rsidR="00000000" w:rsidRPr="00000000">
        <w:rPr>
          <w:rtl w:val="0"/>
        </w:rPr>
      </w:r>
    </w:p>
    <w:p w:rsidR="00000000" w:rsidDel="00000000" w:rsidP="00000000" w:rsidRDefault="00000000" w:rsidRPr="00000000" w14:paraId="000000A8">
      <w:pPr>
        <w:rPr>
          <w:sz w:val="24"/>
          <w:szCs w:val="24"/>
        </w:rPr>
      </w:pPr>
      <w:r w:rsidDel="00000000" w:rsidR="00000000" w:rsidRPr="00000000">
        <w:rPr>
          <w:rtl w:val="0"/>
        </w:rPr>
      </w:r>
    </w:p>
    <w:p w:rsidR="00000000" w:rsidDel="00000000" w:rsidP="00000000" w:rsidRDefault="00000000" w:rsidRPr="00000000" w14:paraId="000000A9">
      <w:pPr>
        <w:rPr>
          <w:sz w:val="24"/>
          <w:szCs w:val="24"/>
        </w:rPr>
      </w:pPr>
      <w:r w:rsidDel="00000000" w:rsidR="00000000" w:rsidRPr="00000000">
        <w:rPr>
          <w:rtl w:val="0"/>
        </w:rPr>
      </w:r>
    </w:p>
    <w:p w:rsidR="00000000" w:rsidDel="00000000" w:rsidP="00000000" w:rsidRDefault="00000000" w:rsidRPr="00000000" w14:paraId="000000AA">
      <w:pPr>
        <w:rPr>
          <w:sz w:val="24"/>
          <w:szCs w:val="24"/>
        </w:rPr>
      </w:pPr>
      <w:r w:rsidDel="00000000" w:rsidR="00000000" w:rsidRPr="00000000">
        <w:rPr>
          <w:rtl w:val="0"/>
        </w:rPr>
      </w:r>
    </w:p>
    <w:p w:rsidR="00000000" w:rsidDel="00000000" w:rsidP="00000000" w:rsidRDefault="00000000" w:rsidRPr="00000000" w14:paraId="000000AB">
      <w:pPr>
        <w:rPr>
          <w:sz w:val="24"/>
          <w:szCs w:val="24"/>
        </w:rPr>
      </w:pPr>
      <w:r w:rsidDel="00000000" w:rsidR="00000000" w:rsidRPr="00000000">
        <w:rPr>
          <w:rtl w:val="0"/>
        </w:rPr>
      </w:r>
    </w:p>
    <w:p w:rsidR="00000000" w:rsidDel="00000000" w:rsidP="00000000" w:rsidRDefault="00000000" w:rsidRPr="00000000" w14:paraId="000000AC">
      <w:pPr>
        <w:rPr>
          <w:sz w:val="24"/>
          <w:szCs w:val="24"/>
        </w:rPr>
      </w:pPr>
      <w:r w:rsidDel="00000000" w:rsidR="00000000" w:rsidRPr="00000000">
        <w:rPr>
          <w:rtl w:val="0"/>
        </w:rPr>
      </w:r>
    </w:p>
    <w:p w:rsidR="00000000" w:rsidDel="00000000" w:rsidP="00000000" w:rsidRDefault="00000000" w:rsidRPr="00000000" w14:paraId="000000AD">
      <w:pPr>
        <w:ind w:firstLine="720"/>
        <w:rPr>
          <w:sz w:val="24"/>
          <w:szCs w:val="24"/>
        </w:rPr>
      </w:pPr>
      <w:r w:rsidDel="00000000" w:rsidR="00000000" w:rsidRPr="00000000">
        <w:rPr>
          <w:rtl w:val="0"/>
        </w:rPr>
      </w:r>
    </w:p>
    <w:p w:rsidR="00000000" w:rsidDel="00000000" w:rsidP="00000000" w:rsidRDefault="00000000" w:rsidRPr="00000000" w14:paraId="000000AE">
      <w:pPr>
        <w:ind w:firstLine="720"/>
        <w:rPr>
          <w:sz w:val="24"/>
          <w:szCs w:val="24"/>
        </w:rPr>
      </w:pPr>
      <w:r w:rsidDel="00000000" w:rsidR="00000000" w:rsidRPr="00000000">
        <w:rPr>
          <w:rtl w:val="0"/>
        </w:rPr>
      </w:r>
    </w:p>
    <w:p w:rsidR="00000000" w:rsidDel="00000000" w:rsidP="00000000" w:rsidRDefault="00000000" w:rsidRPr="00000000" w14:paraId="000000AF">
      <w:pPr>
        <w:ind w:firstLine="720"/>
        <w:rPr>
          <w:sz w:val="24"/>
          <w:szCs w:val="24"/>
        </w:rPr>
      </w:pPr>
      <w:r w:rsidDel="00000000" w:rsidR="00000000" w:rsidRPr="00000000">
        <w:rPr>
          <w:sz w:val="24"/>
          <w:szCs w:val="24"/>
          <w:rtl w:val="0"/>
        </w:rPr>
        <w:t xml:space="preserve">Needs Improvement</w:t>
      </w:r>
    </w:p>
    <w:p w:rsidR="00000000" w:rsidDel="00000000" w:rsidP="00000000" w:rsidRDefault="00000000" w:rsidRPr="00000000" w14:paraId="000000B0">
      <w:pPr>
        <w:rPr>
          <w:sz w:val="24"/>
          <w:szCs w:val="24"/>
        </w:rPr>
      </w:pPr>
      <w:r w:rsidDel="00000000" w:rsidR="00000000" w:rsidRPr="00000000">
        <w:rPr>
          <w:rtl w:val="0"/>
        </w:rPr>
      </w:r>
    </w:p>
    <w:p w:rsidR="00000000" w:rsidDel="00000000" w:rsidP="00000000" w:rsidRDefault="00000000" w:rsidRPr="00000000" w14:paraId="000000B1">
      <w:pPr>
        <w:rPr>
          <w:sz w:val="24"/>
          <w:szCs w:val="24"/>
        </w:rPr>
      </w:pPr>
      <w:r w:rsidDel="00000000" w:rsidR="00000000" w:rsidRPr="00000000">
        <w:rPr>
          <w:rtl w:val="0"/>
        </w:rPr>
      </w:r>
    </w:p>
    <w:p w:rsidR="00000000" w:rsidDel="00000000" w:rsidP="00000000" w:rsidRDefault="00000000" w:rsidRPr="00000000" w14:paraId="000000B2">
      <w:pPr>
        <w:rPr>
          <w:sz w:val="24"/>
          <w:szCs w:val="24"/>
        </w:rPr>
      </w:pPr>
      <w:r w:rsidDel="00000000" w:rsidR="00000000" w:rsidRPr="00000000">
        <w:rPr>
          <w:rtl w:val="0"/>
        </w:rPr>
      </w:r>
    </w:p>
    <w:p w:rsidR="00000000" w:rsidDel="00000000" w:rsidP="00000000" w:rsidRDefault="00000000" w:rsidRPr="00000000" w14:paraId="000000B3">
      <w:pPr>
        <w:rPr>
          <w:sz w:val="24"/>
          <w:szCs w:val="24"/>
        </w:rPr>
      </w:pPr>
      <w:r w:rsidDel="00000000" w:rsidR="00000000" w:rsidRPr="00000000">
        <w:rPr>
          <w:rtl w:val="0"/>
        </w:rPr>
      </w:r>
    </w:p>
    <w:p w:rsidR="00000000" w:rsidDel="00000000" w:rsidP="00000000" w:rsidRDefault="00000000" w:rsidRPr="00000000" w14:paraId="000000B4">
      <w:pPr>
        <w:rPr>
          <w:sz w:val="24"/>
          <w:szCs w:val="24"/>
        </w:rPr>
      </w:pPr>
      <w:r w:rsidDel="00000000" w:rsidR="00000000" w:rsidRPr="00000000">
        <w:rPr>
          <w:rtl w:val="0"/>
        </w:rPr>
      </w:r>
    </w:p>
    <w:p w:rsidR="00000000" w:rsidDel="00000000" w:rsidP="00000000" w:rsidRDefault="00000000" w:rsidRPr="00000000" w14:paraId="000000B5">
      <w:pPr>
        <w:rPr>
          <w:sz w:val="24"/>
          <w:szCs w:val="24"/>
        </w:rPr>
      </w:pPr>
      <w:r w:rsidDel="00000000" w:rsidR="00000000" w:rsidRPr="00000000">
        <w:rPr>
          <w:rtl w:val="0"/>
        </w:rPr>
      </w:r>
    </w:p>
    <w:p w:rsidR="00000000" w:rsidDel="00000000" w:rsidP="00000000" w:rsidRDefault="00000000" w:rsidRPr="00000000" w14:paraId="000000B6">
      <w:pPr>
        <w:rPr>
          <w:sz w:val="24"/>
          <w:szCs w:val="24"/>
        </w:rPr>
      </w:pPr>
      <w:r w:rsidDel="00000000" w:rsidR="00000000" w:rsidRPr="00000000">
        <w:rPr>
          <w:rtl w:val="0"/>
        </w:rPr>
      </w:r>
    </w:p>
    <w:p w:rsidR="00000000" w:rsidDel="00000000" w:rsidP="00000000" w:rsidRDefault="00000000" w:rsidRPr="00000000" w14:paraId="000000B7">
      <w:pPr>
        <w:rPr>
          <w:sz w:val="24"/>
          <w:szCs w:val="24"/>
        </w:rPr>
      </w:pPr>
      <w:r w:rsidDel="00000000" w:rsidR="00000000" w:rsidRPr="00000000">
        <w:rPr>
          <w:rtl w:val="0"/>
        </w:rPr>
      </w:r>
    </w:p>
    <w:p w:rsidR="00000000" w:rsidDel="00000000" w:rsidP="00000000" w:rsidRDefault="00000000" w:rsidRPr="00000000" w14:paraId="000000B8">
      <w:pPr>
        <w:pStyle w:val="Heading1"/>
        <w:spacing w:after="240" w:before="240" w:lineRule="auto"/>
        <w:ind w:right="600"/>
        <w:rPr>
          <w:b w:val="1"/>
          <w:bCs w:val="1"/>
          <w:sz w:val="24"/>
          <w:szCs w:val="24"/>
        </w:rPr>
      </w:pPr>
      <w:bookmarkStart w:colFirst="0" w:colLast="0" w:name="_tnkjwj8mg4ms" w:id="3"/>
      <w:bookmarkEnd w:id="3"/>
      <w:r w:rsidDel="00000000" w:rsidR="00000000" w:rsidRPr="00000000">
        <w:rPr>
          <w:rtl w:val="0"/>
        </w:rPr>
      </w:r>
    </w:p>
    <w:p w:rsidR="00000000" w:rsidDel="00000000" w:rsidP="00000000" w:rsidRDefault="00000000" w:rsidRPr="00000000" w14:paraId="000000B9">
      <w:pPr>
        <w:pStyle w:val="Heading1"/>
        <w:spacing w:after="240" w:before="240" w:lineRule="auto"/>
        <w:ind w:right="600"/>
        <w:rPr>
          <w:b w:val="1"/>
          <w:bCs w:val="1"/>
          <w:sz w:val="24"/>
          <w:szCs w:val="24"/>
        </w:rPr>
      </w:pPr>
      <w:bookmarkStart w:colFirst="0" w:colLast="0" w:name="_o6fphka20j6d" w:id="4"/>
      <w:bookmarkEnd w:id="4"/>
      <w:r w:rsidDel="00000000" w:rsidR="00000000" w:rsidRPr="00000000">
        <w:rPr>
          <w:rtl w:val="0"/>
        </w:rPr>
      </w:r>
    </w:p>
    <w:p w:rsidR="00000000" w:rsidDel="00000000" w:rsidP="00000000" w:rsidRDefault="00000000" w:rsidRPr="00000000" w14:paraId="000000BA">
      <w:pPr>
        <w:pStyle w:val="Heading1"/>
        <w:spacing w:after="240" w:before="240" w:lineRule="auto"/>
        <w:ind w:right="600"/>
        <w:rPr>
          <w:b w:val="1"/>
          <w:bCs w:val="1"/>
          <w:sz w:val="24"/>
          <w:szCs w:val="24"/>
        </w:rPr>
      </w:pPr>
      <w:bookmarkStart w:colFirst="0" w:colLast="0" w:name="_bs7811f5w8fa" w:id="5"/>
      <w:bookmarkEnd w:id="5"/>
      <w:r w:rsidDel="00000000" w:rsidR="00000000" w:rsidRPr="00000000">
        <w:rPr>
          <w:rtl w:val="0"/>
        </w:rPr>
      </w:r>
    </w:p>
    <w:p w:rsidR="00000000" w:rsidDel="00000000" w:rsidP="00000000" w:rsidRDefault="00000000" w:rsidRPr="00000000" w14:paraId="000000BB">
      <w:pPr>
        <w:pStyle w:val="Heading1"/>
        <w:spacing w:after="240" w:before="240" w:lineRule="auto"/>
        <w:ind w:right="600"/>
        <w:rPr>
          <w:b w:val="1"/>
          <w:bCs w:val="1"/>
          <w:sz w:val="24"/>
          <w:szCs w:val="24"/>
        </w:rPr>
      </w:pPr>
      <w:bookmarkStart w:colFirst="0" w:colLast="0" w:name="_rmak631pqruc" w:id="6"/>
      <w:bookmarkEnd w:id="6"/>
      <w:r w:rsidDel="00000000" w:rsidR="00000000" w:rsidRPr="00000000">
        <w:rPr>
          <w:rtl w:val="0"/>
        </w:rPr>
      </w:r>
    </w:p>
    <w:p w:rsidR="00000000" w:rsidDel="00000000" w:rsidP="00000000" w:rsidRDefault="00000000" w:rsidRPr="00000000" w14:paraId="000000BC">
      <w:pPr>
        <w:pStyle w:val="Heading1"/>
        <w:spacing w:after="240" w:before="240" w:lineRule="auto"/>
        <w:ind w:right="600"/>
        <w:rPr>
          <w:b w:val="1"/>
          <w:bCs w:val="1"/>
          <w:sz w:val="24"/>
          <w:szCs w:val="24"/>
        </w:rPr>
      </w:pPr>
      <w:bookmarkStart w:colFirst="0" w:colLast="0" w:name="_atnv4x2k64jg" w:id="7"/>
      <w:bookmarkEnd w:id="7"/>
      <w:r w:rsidDel="00000000" w:rsidR="00000000" w:rsidRPr="00000000">
        <w:rPr>
          <w:rtl w:val="0"/>
        </w:rPr>
      </w:r>
    </w:p>
    <w:p w:rsidR="00000000" w:rsidDel="00000000" w:rsidP="00000000" w:rsidRDefault="00000000" w:rsidRPr="00000000" w14:paraId="000000BD">
      <w:pPr>
        <w:pStyle w:val="Heading1"/>
        <w:spacing w:after="240" w:before="240" w:lineRule="auto"/>
        <w:ind w:right="600"/>
        <w:rPr>
          <w:b w:val="1"/>
          <w:bCs w:val="1"/>
          <w:sz w:val="24"/>
          <w:szCs w:val="24"/>
        </w:rPr>
      </w:pPr>
      <w:bookmarkStart w:colFirst="0" w:colLast="0" w:name="_lcdb34h3n7is" w:id="8"/>
      <w:bookmarkEnd w:id="8"/>
      <w:r w:rsidDel="00000000" w:rsidR="00000000" w:rsidRPr="00000000">
        <w:rPr>
          <w:b w:val="1"/>
          <w:bCs w:val="1"/>
          <w:sz w:val="24"/>
          <w:szCs w:val="24"/>
          <w:rtl w:val="0"/>
        </w:rPr>
        <w:t xml:space="preserve">Activity 3: Advising players</w:t>
      </w:r>
    </w:p>
    <w:p w:rsidR="00000000" w:rsidDel="00000000" w:rsidP="00000000" w:rsidRDefault="00000000" w:rsidRPr="00000000" w14:paraId="000000BE">
      <w:pPr>
        <w:spacing w:after="240" w:before="240" w:lineRule="auto"/>
        <w:ind w:right="600"/>
        <w:rPr/>
      </w:pPr>
      <w:r w:rsidDel="00000000" w:rsidR="00000000" w:rsidRPr="00000000">
        <w:rPr>
          <w:rtl w:val="0"/>
        </w:rPr>
        <w:t xml:space="preserve">LaMelo Ball is known across the NBA for his flashy playmaking, and high-scoring, creative style. However, he doesn’t enjoy playing defense and is often seen displaying poor focus and a lack of energy. To become an all-around player, LaMelo has committed to trying harder on defense, and he wants to know how many steals he will need to improve his defensive efficiency to the league-wide third quartile.</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sz w:val="24"/>
          <w:szCs w:val="24"/>
        </w:rPr>
      </w:pPr>
      <w:r w:rsidDel="00000000" w:rsidR="00000000" w:rsidRPr="00000000">
        <w:rPr>
          <w:rtl w:val="0"/>
        </w:rPr>
      </w:r>
    </w:p>
    <w:tbl>
      <w:tblPr>
        <w:tblStyle w:val="Table4"/>
        <w:tblW w:w="708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775"/>
        <w:gridCol w:w="4305"/>
        <w:tblGridChange w:id="0">
          <w:tblGrid>
            <w:gridCol w:w="2775"/>
            <w:gridCol w:w="4305"/>
          </w:tblGrid>
        </w:tblGridChange>
      </w:tblGrid>
      <w:tr>
        <w:trPr>
          <w:cantSplit w:val="0"/>
          <w:trHeight w:val="440" w:hRule="atLeast"/>
          <w:tblHeader w:val="0"/>
        </w:trPr>
        <w:tc>
          <w:tcPr>
            <w:vMerge w:val="restart"/>
          </w:tcPr>
          <w:p w:rsidR="00000000" w:rsidDel="00000000" w:rsidP="00000000" w:rsidRDefault="00000000" w:rsidRPr="00000000" w14:paraId="000000C1">
            <w:pPr>
              <w:rPr>
                <w:sz w:val="24"/>
                <w:szCs w:val="24"/>
              </w:rPr>
            </w:pPr>
            <w:r w:rsidDel="00000000" w:rsidR="00000000" w:rsidRPr="00000000">
              <w:rPr>
                <w:rtl w:val="0"/>
              </w:rPr>
            </w:r>
          </w:p>
          <w:p w:rsidR="00000000" w:rsidDel="00000000" w:rsidP="00000000" w:rsidRDefault="00000000" w:rsidRPr="00000000" w14:paraId="000000C2">
            <w:pPr>
              <w:rPr>
                <w:sz w:val="24"/>
                <w:szCs w:val="24"/>
              </w:rPr>
            </w:pPr>
            <w:r w:rsidDel="00000000" w:rsidR="00000000" w:rsidRPr="00000000">
              <w:rPr>
                <w:sz w:val="24"/>
                <w:szCs w:val="24"/>
                <w:rtl w:val="0"/>
              </w:rPr>
              <w:t xml:space="preserve">Defensive Efficiency = </w:t>
            </w:r>
          </w:p>
        </w:tc>
        <w:tc>
          <w:tcPr>
            <w:tcBorders>
              <w:bottom w:color="000000" w:space="0" w:sz="8" w:val="single"/>
            </w:tcBorders>
          </w:tcPr>
          <w:p w:rsidR="00000000" w:rsidDel="00000000" w:rsidP="00000000" w:rsidRDefault="00000000" w:rsidRPr="00000000" w14:paraId="000000C3">
            <w:pPr>
              <w:widowControl w:val="0"/>
              <w:spacing w:line="240" w:lineRule="auto"/>
              <w:jc w:val="center"/>
              <w:rPr>
                <w:sz w:val="24"/>
                <w:szCs w:val="24"/>
              </w:rPr>
            </w:pPr>
            <w:r w:rsidDel="00000000" w:rsidR="00000000" w:rsidRPr="00000000">
              <w:rPr>
                <w:sz w:val="24"/>
                <w:szCs w:val="24"/>
                <w:rtl w:val="0"/>
              </w:rPr>
              <w:t xml:space="preserve">Number of steals + Number of blocks</w:t>
            </w:r>
          </w:p>
        </w:tc>
      </w:tr>
      <w:tr>
        <w:trPr>
          <w:cantSplit w:val="0"/>
          <w:trHeight w:val="440" w:hRule="atLeast"/>
          <w:tblHeader w:val="0"/>
        </w:trPr>
        <w:tc>
          <w:tcPr>
            <w:vMerge w:val="continue"/>
          </w:tcPr>
          <w:p w:rsidR="00000000" w:rsidDel="00000000" w:rsidP="00000000" w:rsidRDefault="00000000" w:rsidRPr="00000000" w14:paraId="000000C4">
            <w:pPr>
              <w:widowControl w:val="0"/>
              <w:spacing w:line="240" w:lineRule="auto"/>
              <w:rPr>
                <w:sz w:val="24"/>
                <w:szCs w:val="24"/>
              </w:rPr>
            </w:pPr>
            <w:r w:rsidDel="00000000" w:rsidR="00000000" w:rsidRPr="00000000">
              <w:rPr>
                <w:rtl w:val="0"/>
              </w:rPr>
            </w:r>
          </w:p>
        </w:tc>
        <w:tc>
          <w:tcPr>
            <w:tcBorders>
              <w:top w:color="000000" w:space="0" w:sz="8" w:val="single"/>
            </w:tcBorders>
          </w:tcPr>
          <w:p w:rsidR="00000000" w:rsidDel="00000000" w:rsidP="00000000" w:rsidRDefault="00000000" w:rsidRPr="00000000" w14:paraId="000000C5">
            <w:pPr>
              <w:widowControl w:val="0"/>
              <w:spacing w:line="240" w:lineRule="auto"/>
              <w:jc w:val="center"/>
              <w:rPr>
                <w:sz w:val="24"/>
                <w:szCs w:val="24"/>
              </w:rPr>
            </w:pPr>
            <w:r w:rsidDel="00000000" w:rsidR="00000000" w:rsidRPr="00000000">
              <w:rPr>
                <w:sz w:val="24"/>
                <w:szCs w:val="24"/>
                <w:rtl w:val="0"/>
              </w:rPr>
              <w:t xml:space="preserve">Number of minutes played</w:t>
            </w:r>
          </w:p>
        </w:tc>
      </w:tr>
    </w:tbl>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spacing w:after="240" w:before="240" w:lineRule="auto"/>
        <w:ind w:right="600"/>
        <w:rPr/>
      </w:pPr>
      <w:r w:rsidDel="00000000" w:rsidR="00000000" w:rsidRPr="00000000">
        <w:rPr>
          <w:rtl w:val="0"/>
        </w:rPr>
      </w:r>
    </w:p>
    <w:p w:rsidR="00000000" w:rsidDel="00000000" w:rsidP="00000000" w:rsidRDefault="00000000" w:rsidRPr="00000000" w14:paraId="000000C8">
      <w:pPr>
        <w:spacing w:after="240" w:before="240" w:lineRule="auto"/>
        <w:ind w:right="600"/>
        <w:rPr/>
      </w:pPr>
      <w:r w:rsidDel="00000000" w:rsidR="00000000" w:rsidRPr="00000000">
        <w:rPr>
          <w:rtl w:val="0"/>
        </w:rPr>
      </w:r>
    </w:p>
    <w:p w:rsidR="00000000" w:rsidDel="00000000" w:rsidP="00000000" w:rsidRDefault="00000000" w:rsidRPr="00000000" w14:paraId="000000C9">
      <w:pPr>
        <w:spacing w:after="240" w:before="240" w:lineRule="auto"/>
        <w:ind w:right="600"/>
        <w:rPr/>
      </w:pPr>
      <w:r w:rsidDel="00000000" w:rsidR="00000000" w:rsidRPr="00000000">
        <w:rPr>
          <w:rtl w:val="0"/>
        </w:rPr>
      </w:r>
    </w:p>
    <w:p w:rsidR="00000000" w:rsidDel="00000000" w:rsidP="00000000" w:rsidRDefault="00000000" w:rsidRPr="00000000" w14:paraId="000000CA">
      <w:pPr>
        <w:spacing w:after="240" w:before="240" w:lineRule="auto"/>
        <w:ind w:right="600"/>
        <w:rPr/>
      </w:pPr>
      <w:r w:rsidDel="00000000" w:rsidR="00000000" w:rsidRPr="00000000">
        <w:rPr>
          <w:rtl w:val="0"/>
        </w:rPr>
      </w:r>
    </w:p>
    <w:p w:rsidR="00000000" w:rsidDel="00000000" w:rsidP="00000000" w:rsidRDefault="00000000" w:rsidRPr="00000000" w14:paraId="000000CB">
      <w:pPr>
        <w:numPr>
          <w:ilvl w:val="0"/>
          <w:numId w:val="3"/>
        </w:numPr>
        <w:spacing w:after="240" w:before="240" w:lineRule="auto"/>
        <w:ind w:left="720" w:right="600" w:hanging="360"/>
      </w:pPr>
      <w:r w:rsidDel="00000000" w:rsidR="00000000" w:rsidRPr="00000000">
        <w:rPr>
          <w:rtl w:val="0"/>
        </w:rPr>
        <w:t xml:space="preserve">Choose one player who needs improvement. Using your formula, determine what they would need to do to reach that level.”</w:t>
      </w:r>
    </w:p>
    <w:p w:rsidR="00000000" w:rsidDel="00000000" w:rsidP="00000000" w:rsidRDefault="00000000" w:rsidRPr="00000000" w14:paraId="000000CC">
      <w:pPr>
        <w:spacing w:after="240" w:before="240" w:lineRule="auto"/>
        <w:ind w:left="1440" w:right="600" w:firstLine="0"/>
        <w:rPr/>
      </w:pPr>
      <w:r w:rsidDel="00000000" w:rsidR="00000000" w:rsidRPr="00000000">
        <w:rPr>
          <w:rtl w:val="0"/>
        </w:rPr>
      </w:r>
    </w:p>
    <w:p w:rsidR="00000000" w:rsidDel="00000000" w:rsidP="00000000" w:rsidRDefault="00000000" w:rsidRPr="00000000" w14:paraId="000000CD">
      <w:pPr>
        <w:numPr>
          <w:ilvl w:val="1"/>
          <w:numId w:val="3"/>
        </w:numPr>
        <w:spacing w:after="240" w:before="240" w:lineRule="auto"/>
        <w:ind w:left="1440" w:right="600" w:hanging="360"/>
      </w:pPr>
      <w:r w:rsidDel="00000000" w:rsidR="00000000" w:rsidRPr="00000000">
        <w:rPr>
          <w:rtl w:val="0"/>
        </w:rPr>
        <w:t xml:space="preserve">Identify </w:t>
      </w:r>
      <w:r w:rsidDel="00000000" w:rsidR="00000000" w:rsidRPr="00000000">
        <w:rPr>
          <w:b w:val="1"/>
          <w:bCs w:val="1"/>
          <w:rtl w:val="0"/>
        </w:rPr>
        <w:t xml:space="preserve">at least two ways</w:t>
      </w:r>
      <w:r w:rsidDel="00000000" w:rsidR="00000000" w:rsidRPr="00000000">
        <w:rPr>
          <w:rtl w:val="0"/>
        </w:rPr>
        <w:t xml:space="preserve"> the player could improve their rating</w:t>
      </w:r>
    </w:p>
    <w:p w:rsidR="00000000" w:rsidDel="00000000" w:rsidP="00000000" w:rsidRDefault="00000000" w:rsidRPr="00000000" w14:paraId="000000CE">
      <w:pPr>
        <w:spacing w:after="240" w:before="240" w:lineRule="auto"/>
        <w:ind w:left="720" w:firstLine="0"/>
        <w:rPr/>
      </w:pPr>
      <w:r w:rsidDel="00000000" w:rsidR="00000000" w:rsidRPr="00000000">
        <w:rPr>
          <w:rtl w:val="0"/>
        </w:rPr>
      </w:r>
    </w:p>
    <w:p w:rsidR="00000000" w:rsidDel="00000000" w:rsidP="00000000" w:rsidRDefault="00000000" w:rsidRPr="00000000" w14:paraId="000000CF">
      <w:pPr>
        <w:spacing w:after="240" w:before="240" w:lineRule="auto"/>
        <w:ind w:left="720" w:firstLine="0"/>
        <w:rPr/>
      </w:pPr>
      <w:r w:rsidDel="00000000" w:rsidR="00000000" w:rsidRPr="00000000">
        <w:rPr>
          <w:rtl w:val="0"/>
        </w:rPr>
      </w:r>
    </w:p>
    <w:p w:rsidR="00000000" w:rsidDel="00000000" w:rsidP="00000000" w:rsidRDefault="00000000" w:rsidRPr="00000000" w14:paraId="000000D0">
      <w:pPr>
        <w:spacing w:after="240" w:before="240" w:lineRule="auto"/>
        <w:rPr/>
      </w:pPr>
      <w:r w:rsidDel="00000000" w:rsidR="00000000" w:rsidRPr="00000000">
        <w:rPr>
          <w:rtl w:val="0"/>
        </w:rPr>
      </w:r>
    </w:p>
    <w:p w:rsidR="00000000" w:rsidDel="00000000" w:rsidP="00000000" w:rsidRDefault="00000000" w:rsidRPr="00000000" w14:paraId="000000D1">
      <w:pPr>
        <w:spacing w:after="240" w:before="240" w:lineRule="auto"/>
        <w:rPr>
          <w:b w:val="1"/>
          <w:bCs w:val="1"/>
        </w:rPr>
      </w:pPr>
      <w:r w:rsidDel="00000000" w:rsidR="00000000" w:rsidRPr="00000000">
        <w:rPr>
          <w:b w:val="1"/>
          <w:bCs w:val="1"/>
          <w:rtl w:val="0"/>
        </w:rPr>
        <w:t xml:space="preserve">Additional Scenarios</w:t>
      </w:r>
    </w:p>
    <w:p w:rsidR="00000000" w:rsidDel="00000000" w:rsidP="00000000" w:rsidRDefault="00000000" w:rsidRPr="00000000" w14:paraId="000000D2">
      <w:pPr>
        <w:numPr>
          <w:ilvl w:val="0"/>
          <w:numId w:val="2"/>
        </w:numPr>
        <w:ind w:left="720" w:hanging="360"/>
      </w:pPr>
      <w:r w:rsidDel="00000000" w:rsidR="00000000" w:rsidRPr="00000000">
        <w:rPr>
          <w:b w:val="1"/>
          <w:bCs w:val="1"/>
          <w:rtl w:val="0"/>
        </w:rPr>
        <w:t xml:space="preserve">Brandon Miller – Playmaking Efficiency </w:t>
      </w:r>
      <w:r w:rsidDel="00000000" w:rsidR="00000000" w:rsidRPr="00000000">
        <w:rPr>
          <w:rtl w:val="0"/>
        </w:rPr>
        <w:t xml:space="preserve"> </w:t>
      </w:r>
    </w:p>
    <w:p w:rsidR="00000000" w:rsidDel="00000000" w:rsidP="00000000" w:rsidRDefault="00000000" w:rsidRPr="00000000" w14:paraId="000000D3">
      <w:pPr>
        <w:ind w:left="540" w:firstLine="0"/>
        <w:rPr/>
      </w:pPr>
      <w:r w:rsidDel="00000000" w:rsidR="00000000" w:rsidRPr="00000000">
        <w:rPr>
          <w:rtl w:val="0"/>
        </w:rPr>
      </w:r>
    </w:p>
    <w:p w:rsidR="00000000" w:rsidDel="00000000" w:rsidP="00000000" w:rsidRDefault="00000000" w:rsidRPr="00000000" w14:paraId="000000D4">
      <w:pPr>
        <w:ind w:left="720" w:firstLine="0"/>
        <w:rPr/>
      </w:pPr>
      <w:r w:rsidDel="00000000" w:rsidR="00000000" w:rsidRPr="00000000">
        <w:rPr>
          <w:rtl w:val="0"/>
        </w:rPr>
        <w:t xml:space="preserve">Contrary to LaMelo, Brandon Miller is a solid defender, using his high basketball IQ, large size, and effort to guard multiple positions and contribute to the team’s offense. To become a more complete offensive player, he is focusing on creating opportunities for his teammates while limiting mistakes. He wants to know how many assists he will need to improve his playmaking efficiency.</w:t>
      </w:r>
    </w:p>
    <w:p w:rsidR="00000000" w:rsidDel="00000000" w:rsidP="00000000" w:rsidRDefault="00000000" w:rsidRPr="00000000" w14:paraId="000000D5">
      <w:pPr>
        <w:rPr/>
      </w:pPr>
      <w:r w:rsidDel="00000000" w:rsidR="00000000" w:rsidRPr="00000000">
        <w:rPr>
          <w:rtl w:val="0"/>
        </w:rPr>
        <w:t xml:space="preserve"> </w:t>
      </w:r>
    </w:p>
    <w:p w:rsidR="00000000" w:rsidDel="00000000" w:rsidP="00000000" w:rsidRDefault="00000000" w:rsidRPr="00000000" w14:paraId="000000D6">
      <w:pPr>
        <w:rPr>
          <w:sz w:val="24"/>
          <w:szCs w:val="24"/>
        </w:rPr>
      </w:pPr>
      <w:r w:rsidDel="00000000" w:rsidR="00000000" w:rsidRPr="00000000">
        <w:rPr>
          <w:rtl w:val="0"/>
        </w:rPr>
      </w:r>
    </w:p>
    <w:tbl>
      <w:tblPr>
        <w:tblStyle w:val="Table5"/>
        <w:tblW w:w="708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775"/>
        <w:gridCol w:w="4305"/>
        <w:tblGridChange w:id="0">
          <w:tblGrid>
            <w:gridCol w:w="2775"/>
            <w:gridCol w:w="4305"/>
          </w:tblGrid>
        </w:tblGridChange>
      </w:tblGrid>
      <w:tr>
        <w:trPr>
          <w:cantSplit w:val="0"/>
          <w:trHeight w:val="440" w:hRule="atLeast"/>
          <w:tblHeader w:val="0"/>
        </w:trPr>
        <w:tc>
          <w:tcPr>
            <w:vMerge w:val="restart"/>
          </w:tcPr>
          <w:p w:rsidR="00000000" w:rsidDel="00000000" w:rsidP="00000000" w:rsidRDefault="00000000" w:rsidRPr="00000000" w14:paraId="000000D7">
            <w:pPr>
              <w:rPr>
                <w:sz w:val="24"/>
                <w:szCs w:val="24"/>
              </w:rPr>
            </w:pPr>
            <w:r w:rsidDel="00000000" w:rsidR="00000000" w:rsidRPr="00000000">
              <w:rPr>
                <w:rtl w:val="0"/>
              </w:rPr>
            </w:r>
          </w:p>
          <w:p w:rsidR="00000000" w:rsidDel="00000000" w:rsidP="00000000" w:rsidRDefault="00000000" w:rsidRPr="00000000" w14:paraId="000000D8">
            <w:pPr>
              <w:rPr>
                <w:sz w:val="24"/>
                <w:szCs w:val="24"/>
              </w:rPr>
            </w:pPr>
            <w:r w:rsidDel="00000000" w:rsidR="00000000" w:rsidRPr="00000000">
              <w:rPr>
                <w:sz w:val="24"/>
                <w:szCs w:val="24"/>
                <w:rtl w:val="0"/>
              </w:rPr>
              <w:t xml:space="preserve">Playmaking Efficiency = </w:t>
            </w:r>
          </w:p>
        </w:tc>
        <w:tc>
          <w:tcPr>
            <w:tcBorders>
              <w:bottom w:color="000000" w:space="0" w:sz="8" w:val="single"/>
            </w:tcBorders>
          </w:tcPr>
          <w:p w:rsidR="00000000" w:rsidDel="00000000" w:rsidP="00000000" w:rsidRDefault="00000000" w:rsidRPr="00000000" w14:paraId="000000D9">
            <w:pPr>
              <w:widowControl w:val="0"/>
              <w:spacing w:line="240" w:lineRule="auto"/>
              <w:jc w:val="center"/>
              <w:rPr>
                <w:sz w:val="24"/>
                <w:szCs w:val="24"/>
              </w:rPr>
            </w:pPr>
            <w:r w:rsidDel="00000000" w:rsidR="00000000" w:rsidRPr="00000000">
              <w:rPr>
                <w:sz w:val="24"/>
                <w:szCs w:val="24"/>
                <w:rtl w:val="0"/>
              </w:rPr>
              <w:t xml:space="preserve">Number of assists</w:t>
            </w:r>
          </w:p>
        </w:tc>
      </w:tr>
      <w:tr>
        <w:trPr>
          <w:cantSplit w:val="0"/>
          <w:trHeight w:val="440" w:hRule="atLeast"/>
          <w:tblHeader w:val="0"/>
        </w:trPr>
        <w:tc>
          <w:tcPr>
            <w:vMerge w:val="continue"/>
          </w:tcPr>
          <w:p w:rsidR="00000000" w:rsidDel="00000000" w:rsidP="00000000" w:rsidRDefault="00000000" w:rsidRPr="00000000" w14:paraId="000000DA">
            <w:pPr>
              <w:widowControl w:val="0"/>
              <w:spacing w:line="240" w:lineRule="auto"/>
              <w:rPr>
                <w:sz w:val="24"/>
                <w:szCs w:val="24"/>
              </w:rPr>
            </w:pPr>
            <w:r w:rsidDel="00000000" w:rsidR="00000000" w:rsidRPr="00000000">
              <w:rPr>
                <w:rtl w:val="0"/>
              </w:rPr>
            </w:r>
          </w:p>
        </w:tc>
        <w:tc>
          <w:tcPr>
            <w:tcBorders>
              <w:top w:color="000000" w:space="0" w:sz="8" w:val="single"/>
            </w:tcBorders>
          </w:tcPr>
          <w:p w:rsidR="00000000" w:rsidDel="00000000" w:rsidP="00000000" w:rsidRDefault="00000000" w:rsidRPr="00000000" w14:paraId="000000DB">
            <w:pPr>
              <w:widowControl w:val="0"/>
              <w:spacing w:line="240" w:lineRule="auto"/>
              <w:jc w:val="center"/>
              <w:rPr>
                <w:sz w:val="24"/>
                <w:szCs w:val="24"/>
              </w:rPr>
            </w:pPr>
            <w:r w:rsidDel="00000000" w:rsidR="00000000" w:rsidRPr="00000000">
              <w:rPr>
                <w:sz w:val="24"/>
                <w:szCs w:val="24"/>
                <w:rtl w:val="0"/>
              </w:rPr>
              <w:t xml:space="preserve">Number of turnovers + 1</w:t>
            </w:r>
          </w:p>
        </w:tc>
      </w:tr>
    </w:tbl>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ind w:left="540" w:firstLine="0"/>
        <w:rPr/>
      </w:pPr>
      <w:r w:rsidDel="00000000" w:rsidR="00000000" w:rsidRPr="00000000">
        <w:rPr>
          <w:rtl w:val="0"/>
        </w:rPr>
        <w:t xml:space="preserve"> </w:t>
      </w:r>
    </w:p>
    <w:p w:rsidR="00000000" w:rsidDel="00000000" w:rsidP="00000000" w:rsidRDefault="00000000" w:rsidRPr="00000000" w14:paraId="000000DE">
      <w:pPr>
        <w:ind w:left="540" w:firstLine="0"/>
        <w:rPr/>
      </w:pPr>
      <w:r w:rsidDel="00000000" w:rsidR="00000000" w:rsidRPr="00000000">
        <w:rPr>
          <w:rtl w:val="0"/>
        </w:rPr>
      </w:r>
    </w:p>
    <w:p w:rsidR="00000000" w:rsidDel="00000000" w:rsidP="00000000" w:rsidRDefault="00000000" w:rsidRPr="00000000" w14:paraId="000000DF">
      <w:pPr>
        <w:ind w:left="540" w:firstLine="0"/>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ind w:left="540" w:firstLine="0"/>
        <w:rPr/>
      </w:pPr>
      <w:r w:rsidDel="00000000" w:rsidR="00000000" w:rsidRPr="00000000">
        <w:rPr>
          <w:rtl w:val="0"/>
        </w:rPr>
      </w:r>
    </w:p>
    <w:p w:rsidR="00000000" w:rsidDel="00000000" w:rsidP="00000000" w:rsidRDefault="00000000" w:rsidRPr="00000000" w14:paraId="000000E5">
      <w:pPr>
        <w:ind w:left="540" w:firstLine="0"/>
        <w:rPr/>
      </w:pPr>
      <w:r w:rsidDel="00000000" w:rsidR="00000000" w:rsidRPr="00000000">
        <w:rPr>
          <w:rtl w:val="0"/>
        </w:rPr>
      </w:r>
    </w:p>
    <w:p w:rsidR="00000000" w:rsidDel="00000000" w:rsidP="00000000" w:rsidRDefault="00000000" w:rsidRPr="00000000" w14:paraId="000000E6">
      <w:pPr>
        <w:ind w:left="540" w:firstLine="0"/>
        <w:rPr/>
      </w:pPr>
      <w:r w:rsidDel="00000000" w:rsidR="00000000" w:rsidRPr="00000000">
        <w:rPr>
          <w:rtl w:val="0"/>
        </w:rPr>
      </w:r>
    </w:p>
    <w:p w:rsidR="00000000" w:rsidDel="00000000" w:rsidP="00000000" w:rsidRDefault="00000000" w:rsidRPr="00000000" w14:paraId="000000E7">
      <w:pPr>
        <w:ind w:left="540" w:firstLine="0"/>
        <w:rPr/>
      </w:pPr>
      <w:r w:rsidDel="00000000" w:rsidR="00000000" w:rsidRPr="00000000">
        <w:rPr>
          <w:rtl w:val="0"/>
        </w:rPr>
      </w:r>
    </w:p>
    <w:p w:rsidR="00000000" w:rsidDel="00000000" w:rsidP="00000000" w:rsidRDefault="00000000" w:rsidRPr="00000000" w14:paraId="000000E8">
      <w:pPr>
        <w:ind w:left="540" w:firstLine="0"/>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 </w:t>
      </w:r>
    </w:p>
    <w:p w:rsidR="00000000" w:rsidDel="00000000" w:rsidP="00000000" w:rsidRDefault="00000000" w:rsidRPr="00000000" w14:paraId="000000EA">
      <w:pPr>
        <w:numPr>
          <w:ilvl w:val="0"/>
          <w:numId w:val="2"/>
        </w:numPr>
        <w:ind w:left="720" w:hanging="360"/>
      </w:pPr>
      <w:r w:rsidDel="00000000" w:rsidR="00000000" w:rsidRPr="00000000">
        <w:rPr>
          <w:b w:val="1"/>
          <w:bCs w:val="1"/>
          <w:rtl w:val="0"/>
        </w:rPr>
        <w:t xml:space="preserve">Miles Bridges – Scoring Efficiency</w:t>
      </w:r>
      <w:r w:rsidDel="00000000" w:rsidR="00000000" w:rsidRPr="00000000">
        <w:rPr>
          <w:rtl w:val="0"/>
        </w:rPr>
        <w:t xml:space="preserve"> </w:t>
      </w:r>
    </w:p>
    <w:p w:rsidR="00000000" w:rsidDel="00000000" w:rsidP="00000000" w:rsidRDefault="00000000" w:rsidRPr="00000000" w14:paraId="000000EB">
      <w:pPr>
        <w:ind w:left="540" w:firstLine="0"/>
        <w:rPr/>
      </w:pPr>
      <w:r w:rsidDel="00000000" w:rsidR="00000000" w:rsidRPr="00000000">
        <w:rPr>
          <w:rtl w:val="0"/>
        </w:rPr>
      </w:r>
    </w:p>
    <w:p w:rsidR="00000000" w:rsidDel="00000000" w:rsidP="00000000" w:rsidRDefault="00000000" w:rsidRPr="00000000" w14:paraId="000000EC">
      <w:pPr>
        <w:ind w:left="720" w:firstLine="0"/>
        <w:rPr/>
      </w:pPr>
      <w:r w:rsidDel="00000000" w:rsidR="00000000" w:rsidRPr="00000000">
        <w:rPr>
          <w:rtl w:val="0"/>
        </w:rPr>
        <w:t xml:space="preserve">Miles Bridges is one of the most athletic and explosive scorers on the Hornets. He is already in the top 25% of players but by how much? How many more points above the Q3 value for the league has he scored?</w:t>
      </w:r>
    </w:p>
    <w:p w:rsidR="00000000" w:rsidDel="00000000" w:rsidP="00000000" w:rsidRDefault="00000000" w:rsidRPr="00000000" w14:paraId="000000ED">
      <w:pPr>
        <w:ind w:left="540" w:firstLine="0"/>
        <w:rPr/>
      </w:pPr>
      <w:r w:rsidDel="00000000" w:rsidR="00000000" w:rsidRPr="00000000">
        <w:rPr>
          <w:rtl w:val="0"/>
        </w:rPr>
        <w:t xml:space="preserve"> </w:t>
      </w:r>
    </w:p>
    <w:p w:rsidR="00000000" w:rsidDel="00000000" w:rsidP="00000000" w:rsidRDefault="00000000" w:rsidRPr="00000000" w14:paraId="000000EE">
      <w:pPr>
        <w:rPr>
          <w:sz w:val="24"/>
          <w:szCs w:val="24"/>
        </w:rPr>
      </w:pPr>
      <w:r w:rsidDel="00000000" w:rsidR="00000000" w:rsidRPr="00000000">
        <w:rPr>
          <w:rtl w:val="0"/>
        </w:rPr>
      </w:r>
    </w:p>
    <w:tbl>
      <w:tblPr>
        <w:tblStyle w:val="Table6"/>
        <w:tblW w:w="708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775"/>
        <w:gridCol w:w="4305"/>
        <w:tblGridChange w:id="0">
          <w:tblGrid>
            <w:gridCol w:w="2775"/>
            <w:gridCol w:w="4305"/>
          </w:tblGrid>
        </w:tblGridChange>
      </w:tblGrid>
      <w:tr>
        <w:trPr>
          <w:cantSplit w:val="0"/>
          <w:trHeight w:val="440" w:hRule="atLeast"/>
          <w:tblHeader w:val="0"/>
        </w:trPr>
        <w:tc>
          <w:tcPr>
            <w:vMerge w:val="restart"/>
          </w:tcPr>
          <w:p w:rsidR="00000000" w:rsidDel="00000000" w:rsidP="00000000" w:rsidRDefault="00000000" w:rsidRPr="00000000" w14:paraId="000000EF">
            <w:pPr>
              <w:rPr>
                <w:sz w:val="24"/>
                <w:szCs w:val="24"/>
              </w:rPr>
            </w:pPr>
            <w:r w:rsidDel="00000000" w:rsidR="00000000" w:rsidRPr="00000000">
              <w:rPr>
                <w:rtl w:val="0"/>
              </w:rPr>
            </w:r>
          </w:p>
          <w:p w:rsidR="00000000" w:rsidDel="00000000" w:rsidP="00000000" w:rsidRDefault="00000000" w:rsidRPr="00000000" w14:paraId="000000F0">
            <w:pPr>
              <w:rPr>
                <w:sz w:val="24"/>
                <w:szCs w:val="24"/>
              </w:rPr>
            </w:pPr>
            <w:r w:rsidDel="00000000" w:rsidR="00000000" w:rsidRPr="00000000">
              <w:rPr>
                <w:sz w:val="24"/>
                <w:szCs w:val="24"/>
                <w:rtl w:val="0"/>
              </w:rPr>
              <w:t xml:space="preserve">Scoring Efficiency = </w:t>
            </w:r>
          </w:p>
        </w:tc>
        <w:tc>
          <w:tcPr>
            <w:tcBorders>
              <w:bottom w:color="000000" w:space="0" w:sz="8" w:val="single"/>
            </w:tcBorders>
          </w:tcPr>
          <w:p w:rsidR="00000000" w:rsidDel="00000000" w:rsidP="00000000" w:rsidRDefault="00000000" w:rsidRPr="00000000" w14:paraId="000000F1">
            <w:pPr>
              <w:widowControl w:val="0"/>
              <w:spacing w:line="240" w:lineRule="auto"/>
              <w:jc w:val="center"/>
              <w:rPr>
                <w:sz w:val="24"/>
                <w:szCs w:val="24"/>
              </w:rPr>
            </w:pPr>
            <w:r w:rsidDel="00000000" w:rsidR="00000000" w:rsidRPr="00000000">
              <w:rPr>
                <w:sz w:val="24"/>
                <w:szCs w:val="24"/>
                <w:rtl w:val="0"/>
              </w:rPr>
              <w:t xml:space="preserve">Number of points</w:t>
            </w:r>
          </w:p>
        </w:tc>
      </w:tr>
      <w:tr>
        <w:trPr>
          <w:cantSplit w:val="0"/>
          <w:trHeight w:val="440" w:hRule="atLeast"/>
          <w:tblHeader w:val="0"/>
        </w:trPr>
        <w:tc>
          <w:tcPr>
            <w:vMerge w:val="continue"/>
          </w:tcPr>
          <w:p w:rsidR="00000000" w:rsidDel="00000000" w:rsidP="00000000" w:rsidRDefault="00000000" w:rsidRPr="00000000" w14:paraId="000000F2">
            <w:pPr>
              <w:widowControl w:val="0"/>
              <w:spacing w:line="240" w:lineRule="auto"/>
              <w:rPr>
                <w:sz w:val="24"/>
                <w:szCs w:val="24"/>
              </w:rPr>
            </w:pPr>
            <w:r w:rsidDel="00000000" w:rsidR="00000000" w:rsidRPr="00000000">
              <w:rPr>
                <w:rtl w:val="0"/>
              </w:rPr>
            </w:r>
          </w:p>
        </w:tc>
        <w:tc>
          <w:tcPr>
            <w:tcBorders>
              <w:top w:color="000000" w:space="0" w:sz="8" w:val="single"/>
            </w:tcBorders>
          </w:tcPr>
          <w:p w:rsidR="00000000" w:rsidDel="00000000" w:rsidP="00000000" w:rsidRDefault="00000000" w:rsidRPr="00000000" w14:paraId="000000F3">
            <w:pPr>
              <w:widowControl w:val="0"/>
              <w:spacing w:line="240" w:lineRule="auto"/>
              <w:jc w:val="center"/>
              <w:rPr>
                <w:sz w:val="24"/>
                <w:szCs w:val="24"/>
              </w:rPr>
            </w:pPr>
            <w:r w:rsidDel="00000000" w:rsidR="00000000" w:rsidRPr="00000000">
              <w:rPr>
                <w:sz w:val="24"/>
                <w:szCs w:val="24"/>
                <w:rtl w:val="0"/>
              </w:rPr>
              <w:t xml:space="preserve">Number of minutes played</w:t>
            </w:r>
          </w:p>
        </w:tc>
      </w:tr>
    </w:tbl>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ind w:left="540" w:firstLine="0"/>
        <w:rPr/>
      </w:pPr>
      <w:r w:rsidDel="00000000" w:rsidR="00000000" w:rsidRPr="00000000">
        <w:rPr>
          <w:rtl w:val="0"/>
        </w:rPr>
        <w:t xml:space="preserve"> </w:t>
      </w:r>
    </w:p>
    <w:p w:rsidR="00000000" w:rsidDel="00000000" w:rsidP="00000000" w:rsidRDefault="00000000" w:rsidRPr="00000000" w14:paraId="000000F6">
      <w:pPr>
        <w:ind w:left="540" w:firstLine="0"/>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numPr>
          <w:ilvl w:val="0"/>
          <w:numId w:val="2"/>
        </w:numPr>
        <w:ind w:left="720" w:hanging="360"/>
      </w:pPr>
      <w:r w:rsidDel="00000000" w:rsidR="00000000" w:rsidRPr="00000000">
        <w:rPr>
          <w:b w:val="1"/>
          <w:bCs w:val="1"/>
          <w:rtl w:val="0"/>
        </w:rPr>
        <w:t xml:space="preserve">Kon Knueppel – Defensive Efficiency </w:t>
      </w:r>
      <w:r w:rsidDel="00000000" w:rsidR="00000000" w:rsidRPr="00000000">
        <w:rPr>
          <w:rtl w:val="0"/>
        </w:rPr>
        <w:t xml:space="preserve"> </w:t>
      </w:r>
    </w:p>
    <w:p w:rsidR="00000000" w:rsidDel="00000000" w:rsidP="00000000" w:rsidRDefault="00000000" w:rsidRPr="00000000" w14:paraId="000000FA">
      <w:pPr>
        <w:ind w:left="540" w:firstLine="0"/>
        <w:rPr/>
      </w:pPr>
      <w:r w:rsidDel="00000000" w:rsidR="00000000" w:rsidRPr="00000000">
        <w:rPr>
          <w:rtl w:val="0"/>
        </w:rPr>
      </w:r>
    </w:p>
    <w:p w:rsidR="00000000" w:rsidDel="00000000" w:rsidP="00000000" w:rsidRDefault="00000000" w:rsidRPr="00000000" w14:paraId="000000FB">
      <w:pPr>
        <w:ind w:left="720" w:firstLine="0"/>
        <w:rPr/>
      </w:pPr>
      <w:r w:rsidDel="00000000" w:rsidR="00000000" w:rsidRPr="00000000">
        <w:rPr>
          <w:rtl w:val="0"/>
        </w:rPr>
        <w:t xml:space="preserve">Kon Knueppel already has the highest scoring efficiency on his team. However, he wants to find other ways to improve his game. Since he is so focused on scoring, he is tied for the lowest defensive efficiency on his team. As a result, he wants to know how many blocks he will need to improve his defensive efficiency.</w:t>
      </w:r>
    </w:p>
    <w:p w:rsidR="00000000" w:rsidDel="00000000" w:rsidP="00000000" w:rsidRDefault="00000000" w:rsidRPr="00000000" w14:paraId="000000FC">
      <w:pPr>
        <w:ind w:left="540" w:firstLine="0"/>
        <w:rPr/>
      </w:pPr>
      <w:r w:rsidDel="00000000" w:rsidR="00000000" w:rsidRPr="00000000">
        <w:rPr>
          <w:rtl w:val="0"/>
        </w:rPr>
        <w:t xml:space="preserve"> </w:t>
      </w:r>
    </w:p>
    <w:p w:rsidR="00000000" w:rsidDel="00000000" w:rsidP="00000000" w:rsidRDefault="00000000" w:rsidRPr="00000000" w14:paraId="000000FD">
      <w:pPr>
        <w:rPr>
          <w:sz w:val="24"/>
          <w:szCs w:val="24"/>
        </w:rPr>
      </w:pPr>
      <w:r w:rsidDel="00000000" w:rsidR="00000000" w:rsidRPr="00000000">
        <w:rPr>
          <w:rtl w:val="0"/>
        </w:rPr>
      </w:r>
    </w:p>
    <w:tbl>
      <w:tblPr>
        <w:tblStyle w:val="Table7"/>
        <w:tblW w:w="708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775"/>
        <w:gridCol w:w="4305"/>
        <w:tblGridChange w:id="0">
          <w:tblGrid>
            <w:gridCol w:w="2775"/>
            <w:gridCol w:w="4305"/>
          </w:tblGrid>
        </w:tblGridChange>
      </w:tblGrid>
      <w:tr>
        <w:trPr>
          <w:cantSplit w:val="0"/>
          <w:trHeight w:val="440" w:hRule="atLeast"/>
          <w:tblHeader w:val="0"/>
        </w:trPr>
        <w:tc>
          <w:tcPr>
            <w:vMerge w:val="restart"/>
          </w:tcPr>
          <w:p w:rsidR="00000000" w:rsidDel="00000000" w:rsidP="00000000" w:rsidRDefault="00000000" w:rsidRPr="00000000" w14:paraId="000000FE">
            <w:pPr>
              <w:rPr>
                <w:sz w:val="24"/>
                <w:szCs w:val="24"/>
              </w:rPr>
            </w:pPr>
            <w:r w:rsidDel="00000000" w:rsidR="00000000" w:rsidRPr="00000000">
              <w:rPr>
                <w:rtl w:val="0"/>
              </w:rPr>
            </w:r>
          </w:p>
          <w:p w:rsidR="00000000" w:rsidDel="00000000" w:rsidP="00000000" w:rsidRDefault="00000000" w:rsidRPr="00000000" w14:paraId="000000FF">
            <w:pPr>
              <w:rPr>
                <w:sz w:val="24"/>
                <w:szCs w:val="24"/>
              </w:rPr>
            </w:pPr>
            <w:r w:rsidDel="00000000" w:rsidR="00000000" w:rsidRPr="00000000">
              <w:rPr>
                <w:sz w:val="24"/>
                <w:szCs w:val="24"/>
                <w:rtl w:val="0"/>
              </w:rPr>
              <w:t xml:space="preserve">Defensive Efficiency = </w:t>
            </w:r>
          </w:p>
        </w:tc>
        <w:tc>
          <w:tcPr>
            <w:tcBorders>
              <w:bottom w:color="000000" w:space="0" w:sz="8" w:val="single"/>
            </w:tcBorders>
          </w:tcPr>
          <w:p w:rsidR="00000000" w:rsidDel="00000000" w:rsidP="00000000" w:rsidRDefault="00000000" w:rsidRPr="00000000" w14:paraId="00000100">
            <w:pPr>
              <w:widowControl w:val="0"/>
              <w:spacing w:line="240" w:lineRule="auto"/>
              <w:jc w:val="center"/>
              <w:rPr>
                <w:sz w:val="24"/>
                <w:szCs w:val="24"/>
              </w:rPr>
            </w:pPr>
            <w:r w:rsidDel="00000000" w:rsidR="00000000" w:rsidRPr="00000000">
              <w:rPr>
                <w:sz w:val="24"/>
                <w:szCs w:val="24"/>
                <w:rtl w:val="0"/>
              </w:rPr>
              <w:t xml:space="preserve">Number of steals + Number of blocks</w:t>
            </w:r>
          </w:p>
        </w:tc>
      </w:tr>
      <w:tr>
        <w:trPr>
          <w:cantSplit w:val="0"/>
          <w:trHeight w:val="440" w:hRule="atLeast"/>
          <w:tblHeader w:val="0"/>
        </w:trPr>
        <w:tc>
          <w:tcPr>
            <w:vMerge w:val="continue"/>
          </w:tcPr>
          <w:p w:rsidR="00000000" w:rsidDel="00000000" w:rsidP="00000000" w:rsidRDefault="00000000" w:rsidRPr="00000000" w14:paraId="00000101">
            <w:pPr>
              <w:widowControl w:val="0"/>
              <w:spacing w:line="240" w:lineRule="auto"/>
              <w:rPr>
                <w:sz w:val="24"/>
                <w:szCs w:val="24"/>
              </w:rPr>
            </w:pPr>
            <w:r w:rsidDel="00000000" w:rsidR="00000000" w:rsidRPr="00000000">
              <w:rPr>
                <w:rtl w:val="0"/>
              </w:rPr>
            </w:r>
          </w:p>
        </w:tc>
        <w:tc>
          <w:tcPr>
            <w:tcBorders>
              <w:top w:color="000000" w:space="0" w:sz="8" w:val="single"/>
            </w:tcBorders>
          </w:tcPr>
          <w:p w:rsidR="00000000" w:rsidDel="00000000" w:rsidP="00000000" w:rsidRDefault="00000000" w:rsidRPr="00000000" w14:paraId="00000102">
            <w:pPr>
              <w:widowControl w:val="0"/>
              <w:spacing w:line="240" w:lineRule="auto"/>
              <w:jc w:val="center"/>
              <w:rPr>
                <w:sz w:val="24"/>
                <w:szCs w:val="24"/>
              </w:rPr>
            </w:pPr>
            <w:r w:rsidDel="00000000" w:rsidR="00000000" w:rsidRPr="00000000">
              <w:rPr>
                <w:sz w:val="24"/>
                <w:szCs w:val="24"/>
                <w:rtl w:val="0"/>
              </w:rPr>
              <w:t xml:space="preserve">Number of minutes played</w:t>
            </w:r>
          </w:p>
        </w:tc>
      </w:tr>
    </w:tbl>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ind w:left="540" w:firstLine="0"/>
        <w:rPr/>
      </w:pPr>
      <w:r w:rsidDel="00000000" w:rsidR="00000000" w:rsidRPr="00000000">
        <w:rPr>
          <w:rtl w:val="0"/>
        </w:rPr>
        <w:t xml:space="preserve"> </w:t>
      </w:r>
    </w:p>
    <w:p w:rsidR="00000000" w:rsidDel="00000000" w:rsidP="00000000" w:rsidRDefault="00000000" w:rsidRPr="00000000" w14:paraId="00000105">
      <w:pPr>
        <w:rPr/>
      </w:pPr>
      <w:r w:rsidDel="00000000" w:rsidR="00000000" w:rsidRPr="00000000">
        <w:rPr>
          <w:rtl w:val="0"/>
        </w:rPr>
        <w:t xml:space="preserve"> </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numPr>
          <w:ilvl w:val="0"/>
          <w:numId w:val="2"/>
        </w:numPr>
        <w:ind w:left="720" w:hanging="360"/>
      </w:pPr>
      <w:r w:rsidDel="00000000" w:rsidR="00000000" w:rsidRPr="00000000">
        <w:rPr>
          <w:b w:val="1"/>
          <w:bCs w:val="1"/>
          <w:rtl w:val="0"/>
        </w:rPr>
        <w:t xml:space="preserve">Moussa Diabaté – Playmaking Efficiency </w:t>
      </w:r>
      <w:r w:rsidDel="00000000" w:rsidR="00000000" w:rsidRPr="00000000">
        <w:rPr>
          <w:rtl w:val="0"/>
        </w:rPr>
        <w:t xml:space="preserve"> </w:t>
      </w:r>
    </w:p>
    <w:p w:rsidR="00000000" w:rsidDel="00000000" w:rsidP="00000000" w:rsidRDefault="00000000" w:rsidRPr="00000000" w14:paraId="00000114">
      <w:pPr>
        <w:ind w:left="540" w:firstLine="0"/>
        <w:rPr/>
      </w:pPr>
      <w:r w:rsidDel="00000000" w:rsidR="00000000" w:rsidRPr="00000000">
        <w:rPr>
          <w:rtl w:val="0"/>
        </w:rPr>
      </w:r>
    </w:p>
    <w:p w:rsidR="00000000" w:rsidDel="00000000" w:rsidP="00000000" w:rsidRDefault="00000000" w:rsidRPr="00000000" w14:paraId="00000115">
      <w:pPr>
        <w:ind w:left="720" w:firstLine="0"/>
        <w:rPr/>
      </w:pPr>
      <w:r w:rsidDel="00000000" w:rsidR="00000000" w:rsidRPr="00000000">
        <w:rPr>
          <w:rtl w:val="0"/>
        </w:rPr>
        <w:t xml:space="preserve">Moussa Diabaté brings energy and defensive intensity to the Hornets, but he is looking to grow his offensive skill set. In particular, he wants to improve his ability to make smart passes and contribute to team offense without turning the ball over. He wants to know how many assists he will need to improve his playmaking efficiency. </w:t>
      </w:r>
    </w:p>
    <w:p w:rsidR="00000000" w:rsidDel="00000000" w:rsidP="00000000" w:rsidRDefault="00000000" w:rsidRPr="00000000" w14:paraId="00000116">
      <w:pPr>
        <w:ind w:left="540" w:firstLine="0"/>
        <w:rPr/>
      </w:pPr>
      <w:r w:rsidDel="00000000" w:rsidR="00000000" w:rsidRPr="00000000">
        <w:rPr>
          <w:rtl w:val="0"/>
        </w:rPr>
        <w:t xml:space="preserve"> </w:t>
      </w:r>
    </w:p>
    <w:p w:rsidR="00000000" w:rsidDel="00000000" w:rsidP="00000000" w:rsidRDefault="00000000" w:rsidRPr="00000000" w14:paraId="00000117">
      <w:pPr>
        <w:rPr>
          <w:sz w:val="24"/>
          <w:szCs w:val="24"/>
        </w:rPr>
      </w:pPr>
      <w:r w:rsidDel="00000000" w:rsidR="00000000" w:rsidRPr="00000000">
        <w:rPr>
          <w:rtl w:val="0"/>
        </w:rPr>
        <w:tab/>
      </w:r>
      <w:r w:rsidDel="00000000" w:rsidR="00000000" w:rsidRPr="00000000">
        <w:rPr>
          <w:rtl w:val="0"/>
        </w:rPr>
      </w:r>
    </w:p>
    <w:tbl>
      <w:tblPr>
        <w:tblStyle w:val="Table8"/>
        <w:tblW w:w="708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775"/>
        <w:gridCol w:w="4305"/>
        <w:tblGridChange w:id="0">
          <w:tblGrid>
            <w:gridCol w:w="2775"/>
            <w:gridCol w:w="4305"/>
          </w:tblGrid>
        </w:tblGridChange>
      </w:tblGrid>
      <w:tr>
        <w:trPr>
          <w:cantSplit w:val="0"/>
          <w:trHeight w:val="440" w:hRule="atLeast"/>
          <w:tblHeader w:val="0"/>
        </w:trPr>
        <w:tc>
          <w:tcPr>
            <w:vMerge w:val="restart"/>
          </w:tcPr>
          <w:p w:rsidR="00000000" w:rsidDel="00000000" w:rsidP="00000000" w:rsidRDefault="00000000" w:rsidRPr="00000000" w14:paraId="00000118">
            <w:pPr>
              <w:rPr>
                <w:sz w:val="24"/>
                <w:szCs w:val="24"/>
              </w:rPr>
            </w:pPr>
            <w:r w:rsidDel="00000000" w:rsidR="00000000" w:rsidRPr="00000000">
              <w:rPr>
                <w:rtl w:val="0"/>
              </w:rPr>
            </w:r>
          </w:p>
          <w:p w:rsidR="00000000" w:rsidDel="00000000" w:rsidP="00000000" w:rsidRDefault="00000000" w:rsidRPr="00000000" w14:paraId="00000119">
            <w:pPr>
              <w:rPr>
                <w:sz w:val="24"/>
                <w:szCs w:val="24"/>
              </w:rPr>
            </w:pPr>
            <w:r w:rsidDel="00000000" w:rsidR="00000000" w:rsidRPr="00000000">
              <w:rPr>
                <w:sz w:val="24"/>
                <w:szCs w:val="24"/>
                <w:rtl w:val="0"/>
              </w:rPr>
              <w:t xml:space="preserve">Playmaking Efficiency = </w:t>
            </w:r>
          </w:p>
        </w:tc>
        <w:tc>
          <w:tcPr>
            <w:tcBorders>
              <w:bottom w:color="000000" w:space="0" w:sz="8" w:val="single"/>
            </w:tcBorders>
          </w:tcPr>
          <w:p w:rsidR="00000000" w:rsidDel="00000000" w:rsidP="00000000" w:rsidRDefault="00000000" w:rsidRPr="00000000" w14:paraId="0000011A">
            <w:pPr>
              <w:widowControl w:val="0"/>
              <w:spacing w:line="240" w:lineRule="auto"/>
              <w:jc w:val="center"/>
              <w:rPr>
                <w:sz w:val="24"/>
                <w:szCs w:val="24"/>
              </w:rPr>
            </w:pPr>
            <w:r w:rsidDel="00000000" w:rsidR="00000000" w:rsidRPr="00000000">
              <w:rPr>
                <w:sz w:val="24"/>
                <w:szCs w:val="24"/>
                <w:rtl w:val="0"/>
              </w:rPr>
              <w:t xml:space="preserve">Number of assists</w:t>
            </w:r>
          </w:p>
        </w:tc>
      </w:tr>
      <w:tr>
        <w:trPr>
          <w:cantSplit w:val="0"/>
          <w:trHeight w:val="440" w:hRule="atLeast"/>
          <w:tblHeader w:val="0"/>
        </w:trPr>
        <w:tc>
          <w:tcPr>
            <w:vMerge w:val="continue"/>
          </w:tcPr>
          <w:p w:rsidR="00000000" w:rsidDel="00000000" w:rsidP="00000000" w:rsidRDefault="00000000" w:rsidRPr="00000000" w14:paraId="0000011B">
            <w:pPr>
              <w:widowControl w:val="0"/>
              <w:spacing w:line="240" w:lineRule="auto"/>
              <w:rPr>
                <w:sz w:val="24"/>
                <w:szCs w:val="24"/>
              </w:rPr>
            </w:pPr>
            <w:r w:rsidDel="00000000" w:rsidR="00000000" w:rsidRPr="00000000">
              <w:rPr>
                <w:rtl w:val="0"/>
              </w:rPr>
            </w:r>
          </w:p>
        </w:tc>
        <w:tc>
          <w:tcPr>
            <w:tcBorders>
              <w:top w:color="000000" w:space="0" w:sz="8" w:val="single"/>
            </w:tcBorders>
          </w:tcPr>
          <w:p w:rsidR="00000000" w:rsidDel="00000000" w:rsidP="00000000" w:rsidRDefault="00000000" w:rsidRPr="00000000" w14:paraId="0000011C">
            <w:pPr>
              <w:widowControl w:val="0"/>
              <w:spacing w:line="240" w:lineRule="auto"/>
              <w:jc w:val="center"/>
              <w:rPr>
                <w:sz w:val="24"/>
                <w:szCs w:val="24"/>
              </w:rPr>
            </w:pPr>
            <w:r w:rsidDel="00000000" w:rsidR="00000000" w:rsidRPr="00000000">
              <w:rPr>
                <w:sz w:val="24"/>
                <w:szCs w:val="24"/>
                <w:rtl w:val="0"/>
              </w:rPr>
              <w:t xml:space="preserve">Number of turnovers + 1</w:t>
            </w:r>
          </w:p>
        </w:tc>
      </w:tr>
    </w:tbl>
    <w:p w:rsidR="00000000" w:rsidDel="00000000" w:rsidP="00000000" w:rsidRDefault="00000000" w:rsidRPr="00000000" w14:paraId="0000011D">
      <w:pPr>
        <w:spacing w:after="240" w:before="240" w:lineRule="auto"/>
        <w:rPr/>
      </w:pPr>
      <w:r w:rsidDel="00000000" w:rsidR="00000000" w:rsidRPr="00000000">
        <w:rPr>
          <w:rtl w:val="0"/>
        </w:rPr>
      </w:r>
    </w:p>
    <w:p w:rsidR="00000000" w:rsidDel="00000000" w:rsidP="00000000" w:rsidRDefault="00000000" w:rsidRPr="00000000" w14:paraId="0000011E">
      <w:pPr>
        <w:spacing w:after="240" w:before="240" w:lineRule="auto"/>
        <w:rPr>
          <w:sz w:val="24"/>
          <w:szCs w:val="24"/>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1F">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sectPr>
          <w:type w:val="nextPage"/>
          <w:pgSz w:h="15840" w:w="12240" w:orient="portrait"/>
          <w:pgMar w:bottom="1440" w:top="1440" w:left="1440" w:right="1440" w:header="720" w:footer="720"/>
          <w:pgNumType w:start="1"/>
        </w:sectPr>
      </w:pPr>
      <w:bookmarkStart w:colFirst="0" w:colLast="0" w:name="_kjffc2cafs0h" w:id="9"/>
      <w:bookmarkEnd w:id="9"/>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Practice Scenarios</w:t>
      </w:r>
      <w:r w:rsidDel="00000000" w:rsidR="00000000" w:rsidRPr="00000000">
        <w:rPr>
          <w:rtl w:val="0"/>
        </w:rPr>
      </w:r>
    </w:p>
    <w:p w:rsidR="00000000" w:rsidDel="00000000" w:rsidP="00000000" w:rsidRDefault="00000000" w:rsidRPr="00000000" w14:paraId="00000120">
      <w:pPr>
        <w:spacing w:after="240" w:before="240" w:lineRule="auto"/>
        <w:rPr>
          <w:sz w:val="24"/>
          <w:szCs w:val="24"/>
        </w:rPr>
      </w:pPr>
      <w:r w:rsidDel="00000000" w:rsidR="00000000" w:rsidRPr="00000000">
        <w:rPr>
          <w:b w:val="1"/>
          <w:bCs w:val="1"/>
          <w:sz w:val="24"/>
          <w:szCs w:val="24"/>
          <w:rtl w:val="0"/>
        </w:rPr>
        <w:t xml:space="preserve">Practice Scenarios: </w:t>
      </w:r>
      <w:r w:rsidDel="00000000" w:rsidR="00000000" w:rsidRPr="00000000">
        <w:rPr>
          <w:sz w:val="24"/>
          <w:szCs w:val="24"/>
          <w:rtl w:val="0"/>
        </w:rPr>
        <w:t xml:space="preserve">You are the statistician for the Charlotte Hornets in the NBA. Your job is to collect, analyze, and interpret basketball data to evaluate player performance and help them improve.  We can consider a player that has a value above the 75th percentile (Q3) to be in the top 25% of all players. Each of the players below has a goal to be in the Q3 of either scoring efficiency, playmaking rate, or defensive ability. Below are the summary statistics for all players in the NBA for these three variables.</w:t>
      </w:r>
    </w:p>
    <w:p w:rsidR="00000000" w:rsidDel="00000000" w:rsidP="00000000" w:rsidRDefault="00000000" w:rsidRPr="00000000" w14:paraId="00000121">
      <w:pPr>
        <w:rPr>
          <w:sz w:val="24"/>
          <w:szCs w:val="24"/>
        </w:rPr>
      </w:pPr>
      <w:r w:rsidDel="00000000" w:rsidR="00000000" w:rsidRPr="00000000">
        <w:rPr>
          <w:sz w:val="24"/>
          <w:szCs w:val="24"/>
          <w:rtl w:val="0"/>
        </w:rPr>
        <w:t xml:space="preserve">Scoring efficiency: </w:t>
      </w:r>
      <w:r w:rsidDel="00000000" w:rsidR="00000000" w:rsidRPr="00000000">
        <w:rPr>
          <w:sz w:val="24"/>
          <w:szCs w:val="24"/>
        </w:rPr>
        <w:drawing>
          <wp:inline distB="114300" distT="114300" distL="114300" distR="114300">
            <wp:extent cx="3149600" cy="279400"/>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3149600" cy="279400"/>
                    </a:xfrm>
                    <a:prstGeom prst="rect"/>
                    <a:ln/>
                  </pic:spPr>
                </pic:pic>
              </a:graphicData>
            </a:graphic>
          </wp:inline>
        </w:drawing>
      </w:r>
      <w:r w:rsidDel="00000000" w:rsidR="00000000" w:rsidRPr="00000000">
        <w:rPr>
          <w:rtl w:val="0"/>
        </w:rPr>
      </w:r>
    </w:p>
    <w:p w:rsidR="00000000" w:rsidDel="00000000" w:rsidP="00000000" w:rsidRDefault="00000000" w:rsidRPr="00000000" w14:paraId="00000122">
      <w:pPr>
        <w:rPr>
          <w:sz w:val="24"/>
          <w:szCs w:val="24"/>
        </w:rPr>
      </w:pPr>
      <w:r w:rsidDel="00000000" w:rsidR="00000000" w:rsidRPr="00000000">
        <w:rPr>
          <w:sz w:val="24"/>
          <w:szCs w:val="24"/>
          <w:rtl w:val="0"/>
        </w:rPr>
        <w:t xml:space="preserve"> </w:t>
      </w:r>
    </w:p>
    <w:p w:rsidR="00000000" w:rsidDel="00000000" w:rsidP="00000000" w:rsidRDefault="00000000" w:rsidRPr="00000000" w14:paraId="00000123">
      <w:pPr>
        <w:rPr>
          <w:sz w:val="24"/>
          <w:szCs w:val="24"/>
        </w:rPr>
      </w:pPr>
      <w:r w:rsidDel="00000000" w:rsidR="00000000" w:rsidRPr="00000000">
        <w:rPr>
          <w:sz w:val="24"/>
          <w:szCs w:val="24"/>
          <w:rtl w:val="0"/>
        </w:rPr>
        <w:t xml:space="preserve">Playmaking efficiency: </w:t>
      </w:r>
      <w:r w:rsidDel="00000000" w:rsidR="00000000" w:rsidRPr="00000000">
        <w:rPr>
          <w:sz w:val="24"/>
          <w:szCs w:val="24"/>
        </w:rPr>
        <w:drawing>
          <wp:inline distB="114300" distT="114300" distL="114300" distR="114300">
            <wp:extent cx="3276600" cy="292100"/>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276600" cy="292100"/>
                    </a:xfrm>
                    <a:prstGeom prst="rect"/>
                    <a:ln/>
                  </pic:spPr>
                </pic:pic>
              </a:graphicData>
            </a:graphic>
          </wp:inline>
        </w:drawing>
      </w:r>
      <w:r w:rsidDel="00000000" w:rsidR="00000000" w:rsidRPr="00000000">
        <w:rPr>
          <w:rtl w:val="0"/>
        </w:rPr>
      </w:r>
    </w:p>
    <w:p w:rsidR="00000000" w:rsidDel="00000000" w:rsidP="00000000" w:rsidRDefault="00000000" w:rsidRPr="00000000" w14:paraId="00000124">
      <w:pPr>
        <w:rPr>
          <w:sz w:val="24"/>
          <w:szCs w:val="24"/>
        </w:rPr>
      </w:pPr>
      <w:r w:rsidDel="00000000" w:rsidR="00000000" w:rsidRPr="00000000">
        <w:rPr>
          <w:sz w:val="24"/>
          <w:szCs w:val="24"/>
          <w:rtl w:val="0"/>
        </w:rPr>
        <w:t xml:space="preserve"> </w:t>
      </w:r>
    </w:p>
    <w:p w:rsidR="00000000" w:rsidDel="00000000" w:rsidP="00000000" w:rsidRDefault="00000000" w:rsidRPr="00000000" w14:paraId="00000125">
      <w:pPr>
        <w:rPr>
          <w:sz w:val="24"/>
          <w:szCs w:val="24"/>
        </w:rPr>
      </w:pPr>
      <w:r w:rsidDel="00000000" w:rsidR="00000000" w:rsidRPr="00000000">
        <w:rPr>
          <w:sz w:val="24"/>
          <w:szCs w:val="24"/>
          <w:rtl w:val="0"/>
        </w:rPr>
        <w:t xml:space="preserve">Defensive efficiency: </w:t>
      </w:r>
      <w:r w:rsidDel="00000000" w:rsidR="00000000" w:rsidRPr="00000000">
        <w:rPr>
          <w:sz w:val="24"/>
          <w:szCs w:val="24"/>
        </w:rPr>
        <w:drawing>
          <wp:inline distB="114300" distT="114300" distL="114300" distR="114300">
            <wp:extent cx="3721100" cy="279400"/>
            <wp:effectExtent b="0" l="0" r="0" t="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721100" cy="279400"/>
                    </a:xfrm>
                    <a:prstGeom prst="rect"/>
                    <a:ln/>
                  </pic:spPr>
                </pic:pic>
              </a:graphicData>
            </a:graphic>
          </wp:inline>
        </w:drawing>
      </w:r>
      <w:r w:rsidDel="00000000" w:rsidR="00000000" w:rsidRPr="00000000">
        <w:rPr>
          <w:rtl w:val="0"/>
        </w:rPr>
      </w:r>
    </w:p>
    <w:p w:rsidR="00000000" w:rsidDel="00000000" w:rsidP="00000000" w:rsidRDefault="00000000" w:rsidRPr="00000000" w14:paraId="00000126">
      <w:pPr>
        <w:rPr>
          <w:sz w:val="24"/>
          <w:szCs w:val="24"/>
        </w:rPr>
      </w:pPr>
      <w:r w:rsidDel="00000000" w:rsidR="00000000" w:rsidRPr="00000000">
        <w:rPr>
          <w:sz w:val="24"/>
          <w:szCs w:val="24"/>
          <w:rtl w:val="0"/>
        </w:rPr>
        <w:t xml:space="preserve"> </w:t>
      </w:r>
    </w:p>
    <w:tbl>
      <w:tblPr>
        <w:tblStyle w:val="Table9"/>
        <w:tblW w:w="4455.0" w:type="dxa"/>
        <w:jc w:val="left"/>
        <w:tblBorders>
          <w:top w:color="a3a3a3" w:space="0" w:sz="5" w:val="single"/>
          <w:left w:color="a3a3a3" w:space="0" w:sz="5" w:val="single"/>
          <w:bottom w:color="a3a3a3" w:space="0" w:sz="5" w:val="single"/>
          <w:right w:color="a3a3a3" w:space="0" w:sz="5" w:val="single"/>
          <w:insideH w:color="a3a3a3" w:space="0" w:sz="5" w:val="single"/>
          <w:insideV w:color="a3a3a3" w:space="0" w:sz="5" w:val="single"/>
        </w:tblBorders>
        <w:tblLayout w:type="fixed"/>
        <w:tblLook w:val="0600"/>
      </w:tblPr>
      <w:tblGrid>
        <w:gridCol w:w="1140"/>
        <w:gridCol w:w="1140"/>
        <w:gridCol w:w="1140"/>
        <w:gridCol w:w="1035"/>
        <w:tblGridChange w:id="0">
          <w:tblGrid>
            <w:gridCol w:w="1140"/>
            <w:gridCol w:w="1140"/>
            <w:gridCol w:w="1140"/>
            <w:gridCol w:w="1035"/>
          </w:tblGrid>
        </w:tblGridChange>
      </w:tblGrid>
      <w:tr>
        <w:trPr>
          <w:cantSplit w:val="0"/>
          <w:trHeight w:val="435" w:hRule="atLeast"/>
          <w:tblHeader w:val="0"/>
        </w:trPr>
        <w:tc>
          <w:tcPr>
            <w:tcMar>
              <w:top w:w="80.0" w:type="dxa"/>
              <w:left w:w="80.0" w:type="dxa"/>
              <w:bottom w:w="80.0" w:type="dxa"/>
              <w:right w:w="80.0" w:type="dxa"/>
            </w:tcMar>
          </w:tcPr>
          <w:p w:rsidR="00000000" w:rsidDel="00000000" w:rsidP="00000000" w:rsidRDefault="00000000" w:rsidRPr="00000000" w14:paraId="00000127">
            <w:pPr>
              <w:rPr>
                <w:sz w:val="24"/>
                <w:szCs w:val="24"/>
              </w:rPr>
            </w:pPr>
            <w:r w:rsidDel="00000000" w:rsidR="00000000" w:rsidRPr="00000000">
              <w:rPr>
                <w:sz w:val="24"/>
                <w:szCs w:val="24"/>
                <w:rtl w:val="0"/>
              </w:rPr>
              <w:t xml:space="preserve">Value</w:t>
            </w:r>
          </w:p>
        </w:tc>
        <w:tc>
          <w:tcPr>
            <w:tcMar>
              <w:top w:w="80.0" w:type="dxa"/>
              <w:left w:w="80.0" w:type="dxa"/>
              <w:bottom w:w="80.0" w:type="dxa"/>
              <w:right w:w="80.0" w:type="dxa"/>
            </w:tcMar>
          </w:tcPr>
          <w:p w:rsidR="00000000" w:rsidDel="00000000" w:rsidP="00000000" w:rsidRDefault="00000000" w:rsidRPr="00000000" w14:paraId="00000128">
            <w:pPr>
              <w:rPr>
                <w:sz w:val="24"/>
                <w:szCs w:val="24"/>
              </w:rPr>
            </w:pPr>
            <w:r w:rsidDel="00000000" w:rsidR="00000000" w:rsidRPr="00000000">
              <w:rPr>
                <w:sz w:val="24"/>
                <w:szCs w:val="24"/>
                <w:rtl w:val="0"/>
              </w:rPr>
              <w:t xml:space="preserve">SE</w:t>
            </w:r>
          </w:p>
        </w:tc>
        <w:tc>
          <w:tcPr>
            <w:tcMar>
              <w:top w:w="80.0" w:type="dxa"/>
              <w:left w:w="80.0" w:type="dxa"/>
              <w:bottom w:w="80.0" w:type="dxa"/>
              <w:right w:w="80.0" w:type="dxa"/>
            </w:tcMar>
          </w:tcPr>
          <w:p w:rsidR="00000000" w:rsidDel="00000000" w:rsidP="00000000" w:rsidRDefault="00000000" w:rsidRPr="00000000" w14:paraId="00000129">
            <w:pPr>
              <w:rPr>
                <w:sz w:val="24"/>
                <w:szCs w:val="24"/>
              </w:rPr>
            </w:pPr>
            <w:r w:rsidDel="00000000" w:rsidR="00000000" w:rsidRPr="00000000">
              <w:rPr>
                <w:sz w:val="24"/>
                <w:szCs w:val="24"/>
                <w:rtl w:val="0"/>
              </w:rPr>
              <w:t xml:space="preserve">PE</w:t>
            </w:r>
          </w:p>
        </w:tc>
        <w:tc>
          <w:tcPr>
            <w:tcMar>
              <w:top w:w="80.0" w:type="dxa"/>
              <w:left w:w="80.0" w:type="dxa"/>
              <w:bottom w:w="80.0" w:type="dxa"/>
              <w:right w:w="80.0" w:type="dxa"/>
            </w:tcMar>
          </w:tcPr>
          <w:p w:rsidR="00000000" w:rsidDel="00000000" w:rsidP="00000000" w:rsidRDefault="00000000" w:rsidRPr="00000000" w14:paraId="0000012A">
            <w:pPr>
              <w:rPr>
                <w:sz w:val="24"/>
                <w:szCs w:val="24"/>
              </w:rPr>
            </w:pPr>
            <w:r w:rsidDel="00000000" w:rsidR="00000000" w:rsidRPr="00000000">
              <w:rPr>
                <w:sz w:val="24"/>
                <w:szCs w:val="24"/>
                <w:rtl w:val="0"/>
              </w:rPr>
              <w:t xml:space="preserve">DE</w:t>
            </w:r>
          </w:p>
        </w:tc>
      </w:tr>
      <w:tr>
        <w:trPr>
          <w:cantSplit w:val="0"/>
          <w:trHeight w:val="435" w:hRule="atLeast"/>
          <w:tblHeader w:val="0"/>
        </w:trPr>
        <w:tc>
          <w:tcPr>
            <w:tcMar>
              <w:top w:w="80.0" w:type="dxa"/>
              <w:left w:w="80.0" w:type="dxa"/>
              <w:bottom w:w="80.0" w:type="dxa"/>
              <w:right w:w="80.0" w:type="dxa"/>
            </w:tcMar>
          </w:tcPr>
          <w:p w:rsidR="00000000" w:rsidDel="00000000" w:rsidP="00000000" w:rsidRDefault="00000000" w:rsidRPr="00000000" w14:paraId="0000012B">
            <w:pPr>
              <w:rPr>
                <w:sz w:val="24"/>
                <w:szCs w:val="24"/>
              </w:rPr>
            </w:pPr>
            <w:r w:rsidDel="00000000" w:rsidR="00000000" w:rsidRPr="00000000">
              <w:rPr>
                <w:sz w:val="24"/>
                <w:szCs w:val="24"/>
                <w:rtl w:val="0"/>
              </w:rPr>
              <w:t xml:space="preserve">Min</w:t>
            </w:r>
          </w:p>
        </w:tc>
        <w:tc>
          <w:tcPr>
            <w:tcMar>
              <w:top w:w="80.0" w:type="dxa"/>
              <w:left w:w="80.0" w:type="dxa"/>
              <w:bottom w:w="80.0" w:type="dxa"/>
              <w:right w:w="80.0" w:type="dxa"/>
            </w:tcMar>
          </w:tcPr>
          <w:p w:rsidR="00000000" w:rsidDel="00000000" w:rsidP="00000000" w:rsidRDefault="00000000" w:rsidRPr="00000000" w14:paraId="0000012C">
            <w:pPr>
              <w:rPr>
                <w:sz w:val="24"/>
                <w:szCs w:val="24"/>
              </w:rPr>
            </w:pPr>
            <w:r w:rsidDel="00000000" w:rsidR="00000000" w:rsidRPr="00000000">
              <w:rPr>
                <w:sz w:val="24"/>
                <w:szCs w:val="24"/>
                <w:rtl w:val="0"/>
              </w:rPr>
              <w:t xml:space="preserve">0.172</w:t>
            </w:r>
          </w:p>
        </w:tc>
        <w:tc>
          <w:tcPr>
            <w:tcMar>
              <w:top w:w="80.0" w:type="dxa"/>
              <w:left w:w="80.0" w:type="dxa"/>
              <w:bottom w:w="80.0" w:type="dxa"/>
              <w:right w:w="80.0" w:type="dxa"/>
            </w:tcMar>
          </w:tcPr>
          <w:p w:rsidR="00000000" w:rsidDel="00000000" w:rsidP="00000000" w:rsidRDefault="00000000" w:rsidRPr="00000000" w14:paraId="0000012D">
            <w:pPr>
              <w:rPr>
                <w:sz w:val="24"/>
                <w:szCs w:val="24"/>
              </w:rPr>
            </w:pPr>
            <w:r w:rsidDel="00000000" w:rsidR="00000000" w:rsidRPr="00000000">
              <w:rPr>
                <w:sz w:val="24"/>
                <w:szCs w:val="24"/>
                <w:rtl w:val="0"/>
              </w:rPr>
              <w:t xml:space="preserve">0.23</w:t>
            </w:r>
          </w:p>
        </w:tc>
        <w:tc>
          <w:tcPr>
            <w:tcMar>
              <w:top w:w="80.0" w:type="dxa"/>
              <w:left w:w="80.0" w:type="dxa"/>
              <w:bottom w:w="80.0" w:type="dxa"/>
              <w:right w:w="80.0" w:type="dxa"/>
            </w:tcMar>
          </w:tcPr>
          <w:p w:rsidR="00000000" w:rsidDel="00000000" w:rsidP="00000000" w:rsidRDefault="00000000" w:rsidRPr="00000000" w14:paraId="0000012E">
            <w:pPr>
              <w:rPr>
                <w:sz w:val="24"/>
                <w:szCs w:val="24"/>
              </w:rPr>
            </w:pPr>
            <w:r w:rsidDel="00000000" w:rsidR="00000000" w:rsidRPr="00000000">
              <w:rPr>
                <w:sz w:val="24"/>
                <w:szCs w:val="24"/>
                <w:rtl w:val="0"/>
              </w:rPr>
              <w:t xml:space="preserve">0.0093</w:t>
            </w:r>
          </w:p>
        </w:tc>
      </w:tr>
      <w:tr>
        <w:trPr>
          <w:cantSplit w:val="0"/>
          <w:trHeight w:val="435" w:hRule="atLeast"/>
          <w:tblHeader w:val="0"/>
        </w:trPr>
        <w:tc>
          <w:tcPr>
            <w:tcMar>
              <w:top w:w="80.0" w:type="dxa"/>
              <w:left w:w="80.0" w:type="dxa"/>
              <w:bottom w:w="80.0" w:type="dxa"/>
              <w:right w:w="80.0" w:type="dxa"/>
            </w:tcMar>
          </w:tcPr>
          <w:p w:rsidR="00000000" w:rsidDel="00000000" w:rsidP="00000000" w:rsidRDefault="00000000" w:rsidRPr="00000000" w14:paraId="0000012F">
            <w:pPr>
              <w:rPr>
                <w:sz w:val="24"/>
                <w:szCs w:val="24"/>
              </w:rPr>
            </w:pPr>
            <w:r w:rsidDel="00000000" w:rsidR="00000000" w:rsidRPr="00000000">
              <w:rPr>
                <w:sz w:val="24"/>
                <w:szCs w:val="24"/>
                <w:rtl w:val="0"/>
              </w:rPr>
              <w:t xml:space="preserve">Q1</w:t>
            </w:r>
          </w:p>
        </w:tc>
        <w:tc>
          <w:tcPr>
            <w:tcMar>
              <w:top w:w="80.0" w:type="dxa"/>
              <w:left w:w="80.0" w:type="dxa"/>
              <w:bottom w:w="80.0" w:type="dxa"/>
              <w:right w:w="80.0" w:type="dxa"/>
            </w:tcMar>
          </w:tcPr>
          <w:p w:rsidR="00000000" w:rsidDel="00000000" w:rsidP="00000000" w:rsidRDefault="00000000" w:rsidRPr="00000000" w14:paraId="00000130">
            <w:pPr>
              <w:rPr>
                <w:sz w:val="24"/>
                <w:szCs w:val="24"/>
              </w:rPr>
            </w:pPr>
            <w:r w:rsidDel="00000000" w:rsidR="00000000" w:rsidRPr="00000000">
              <w:rPr>
                <w:sz w:val="24"/>
                <w:szCs w:val="24"/>
                <w:rtl w:val="0"/>
              </w:rPr>
              <w:t xml:space="preserve">0.356</w:t>
            </w:r>
          </w:p>
        </w:tc>
        <w:tc>
          <w:tcPr>
            <w:tcMar>
              <w:top w:w="80.0" w:type="dxa"/>
              <w:left w:w="80.0" w:type="dxa"/>
              <w:bottom w:w="80.0" w:type="dxa"/>
              <w:right w:w="80.0" w:type="dxa"/>
            </w:tcMar>
          </w:tcPr>
          <w:p w:rsidR="00000000" w:rsidDel="00000000" w:rsidP="00000000" w:rsidRDefault="00000000" w:rsidRPr="00000000" w14:paraId="00000131">
            <w:pPr>
              <w:rPr>
                <w:sz w:val="24"/>
                <w:szCs w:val="24"/>
              </w:rPr>
            </w:pPr>
            <w:r w:rsidDel="00000000" w:rsidR="00000000" w:rsidRPr="00000000">
              <w:rPr>
                <w:sz w:val="24"/>
                <w:szCs w:val="24"/>
                <w:rtl w:val="0"/>
              </w:rPr>
              <w:t xml:space="preserve">1.36</w:t>
            </w:r>
          </w:p>
        </w:tc>
        <w:tc>
          <w:tcPr>
            <w:tcMar>
              <w:top w:w="80.0" w:type="dxa"/>
              <w:left w:w="80.0" w:type="dxa"/>
              <w:bottom w:w="80.0" w:type="dxa"/>
              <w:right w:w="80.0" w:type="dxa"/>
            </w:tcMar>
          </w:tcPr>
          <w:p w:rsidR="00000000" w:rsidDel="00000000" w:rsidP="00000000" w:rsidRDefault="00000000" w:rsidRPr="00000000" w14:paraId="00000132">
            <w:pPr>
              <w:rPr>
                <w:sz w:val="24"/>
                <w:szCs w:val="24"/>
              </w:rPr>
            </w:pPr>
            <w:r w:rsidDel="00000000" w:rsidR="00000000" w:rsidRPr="00000000">
              <w:rPr>
                <w:sz w:val="24"/>
                <w:szCs w:val="24"/>
                <w:rtl w:val="0"/>
              </w:rPr>
              <w:t xml:space="preserve">0.0394</w:t>
            </w:r>
          </w:p>
        </w:tc>
      </w:tr>
      <w:tr>
        <w:trPr>
          <w:cantSplit w:val="0"/>
          <w:trHeight w:val="435" w:hRule="atLeast"/>
          <w:tblHeader w:val="0"/>
        </w:trPr>
        <w:tc>
          <w:tcPr>
            <w:tcMar>
              <w:top w:w="80.0" w:type="dxa"/>
              <w:left w:w="80.0" w:type="dxa"/>
              <w:bottom w:w="80.0" w:type="dxa"/>
              <w:right w:w="80.0" w:type="dxa"/>
            </w:tcMar>
          </w:tcPr>
          <w:p w:rsidR="00000000" w:rsidDel="00000000" w:rsidP="00000000" w:rsidRDefault="00000000" w:rsidRPr="00000000" w14:paraId="00000133">
            <w:pPr>
              <w:rPr>
                <w:sz w:val="24"/>
                <w:szCs w:val="24"/>
              </w:rPr>
            </w:pPr>
            <w:r w:rsidDel="00000000" w:rsidR="00000000" w:rsidRPr="00000000">
              <w:rPr>
                <w:sz w:val="24"/>
                <w:szCs w:val="24"/>
                <w:rtl w:val="0"/>
              </w:rPr>
              <w:t xml:space="preserve">Med</w:t>
            </w:r>
          </w:p>
        </w:tc>
        <w:tc>
          <w:tcPr>
            <w:tcMar>
              <w:top w:w="80.0" w:type="dxa"/>
              <w:left w:w="80.0" w:type="dxa"/>
              <w:bottom w:w="80.0" w:type="dxa"/>
              <w:right w:w="80.0" w:type="dxa"/>
            </w:tcMar>
          </w:tcPr>
          <w:p w:rsidR="00000000" w:rsidDel="00000000" w:rsidP="00000000" w:rsidRDefault="00000000" w:rsidRPr="00000000" w14:paraId="00000134">
            <w:pPr>
              <w:rPr>
                <w:sz w:val="24"/>
                <w:szCs w:val="24"/>
              </w:rPr>
            </w:pPr>
            <w:r w:rsidDel="00000000" w:rsidR="00000000" w:rsidRPr="00000000">
              <w:rPr>
                <w:sz w:val="24"/>
                <w:szCs w:val="24"/>
                <w:rtl w:val="0"/>
              </w:rPr>
              <w:t xml:space="preserve">0.44</w:t>
            </w:r>
          </w:p>
        </w:tc>
        <w:tc>
          <w:tcPr>
            <w:tcMar>
              <w:top w:w="80.0" w:type="dxa"/>
              <w:left w:w="80.0" w:type="dxa"/>
              <w:bottom w:w="80.0" w:type="dxa"/>
              <w:right w:w="80.0" w:type="dxa"/>
            </w:tcMar>
          </w:tcPr>
          <w:p w:rsidR="00000000" w:rsidDel="00000000" w:rsidP="00000000" w:rsidRDefault="00000000" w:rsidRPr="00000000" w14:paraId="00000135">
            <w:pPr>
              <w:rPr>
                <w:sz w:val="24"/>
                <w:szCs w:val="24"/>
              </w:rPr>
            </w:pPr>
            <w:r w:rsidDel="00000000" w:rsidR="00000000" w:rsidRPr="00000000">
              <w:rPr>
                <w:sz w:val="24"/>
                <w:szCs w:val="24"/>
                <w:rtl w:val="0"/>
              </w:rPr>
              <w:t xml:space="preserve">1.71</w:t>
            </w:r>
          </w:p>
        </w:tc>
        <w:tc>
          <w:tcPr>
            <w:tcMar>
              <w:top w:w="80.0" w:type="dxa"/>
              <w:left w:w="80.0" w:type="dxa"/>
              <w:bottom w:w="80.0" w:type="dxa"/>
              <w:right w:w="80.0" w:type="dxa"/>
            </w:tcMar>
          </w:tcPr>
          <w:p w:rsidR="00000000" w:rsidDel="00000000" w:rsidP="00000000" w:rsidRDefault="00000000" w:rsidRPr="00000000" w14:paraId="00000136">
            <w:pPr>
              <w:rPr>
                <w:sz w:val="24"/>
                <w:szCs w:val="24"/>
              </w:rPr>
            </w:pPr>
            <w:r w:rsidDel="00000000" w:rsidR="00000000" w:rsidRPr="00000000">
              <w:rPr>
                <w:sz w:val="24"/>
                <w:szCs w:val="24"/>
                <w:rtl w:val="0"/>
              </w:rPr>
              <w:t xml:space="preserve">0.0531</w:t>
            </w:r>
          </w:p>
        </w:tc>
      </w:tr>
      <w:tr>
        <w:trPr>
          <w:cantSplit w:val="0"/>
          <w:trHeight w:val="435" w:hRule="atLeast"/>
          <w:tblHeader w:val="0"/>
        </w:trPr>
        <w:tc>
          <w:tcPr>
            <w:tcMar>
              <w:top w:w="80.0" w:type="dxa"/>
              <w:left w:w="80.0" w:type="dxa"/>
              <w:bottom w:w="80.0" w:type="dxa"/>
              <w:right w:w="80.0" w:type="dxa"/>
            </w:tcMar>
          </w:tcPr>
          <w:p w:rsidR="00000000" w:rsidDel="00000000" w:rsidP="00000000" w:rsidRDefault="00000000" w:rsidRPr="00000000" w14:paraId="00000137">
            <w:pPr>
              <w:rPr>
                <w:sz w:val="24"/>
                <w:szCs w:val="24"/>
              </w:rPr>
            </w:pPr>
            <w:r w:rsidDel="00000000" w:rsidR="00000000" w:rsidRPr="00000000">
              <w:rPr>
                <w:sz w:val="24"/>
                <w:szCs w:val="24"/>
                <w:rtl w:val="0"/>
              </w:rPr>
              <w:t xml:space="preserve">Q3</w:t>
            </w:r>
          </w:p>
        </w:tc>
        <w:tc>
          <w:tcPr>
            <w:tcMar>
              <w:top w:w="80.0" w:type="dxa"/>
              <w:left w:w="80.0" w:type="dxa"/>
              <w:bottom w:w="80.0" w:type="dxa"/>
              <w:right w:w="80.0" w:type="dxa"/>
            </w:tcMar>
          </w:tcPr>
          <w:p w:rsidR="00000000" w:rsidDel="00000000" w:rsidP="00000000" w:rsidRDefault="00000000" w:rsidRPr="00000000" w14:paraId="00000138">
            <w:pPr>
              <w:rPr>
                <w:sz w:val="24"/>
                <w:szCs w:val="24"/>
              </w:rPr>
            </w:pPr>
            <w:r w:rsidDel="00000000" w:rsidR="00000000" w:rsidRPr="00000000">
              <w:rPr>
                <w:sz w:val="24"/>
                <w:szCs w:val="24"/>
                <w:rtl w:val="0"/>
              </w:rPr>
              <w:t xml:space="preserve">0.536</w:t>
            </w:r>
          </w:p>
        </w:tc>
        <w:tc>
          <w:tcPr>
            <w:tcMar>
              <w:top w:w="80.0" w:type="dxa"/>
              <w:left w:w="80.0" w:type="dxa"/>
              <w:bottom w:w="80.0" w:type="dxa"/>
              <w:right w:w="80.0" w:type="dxa"/>
            </w:tcMar>
          </w:tcPr>
          <w:p w:rsidR="00000000" w:rsidDel="00000000" w:rsidP="00000000" w:rsidRDefault="00000000" w:rsidRPr="00000000" w14:paraId="00000139">
            <w:pPr>
              <w:rPr>
                <w:sz w:val="24"/>
                <w:szCs w:val="24"/>
              </w:rPr>
            </w:pPr>
            <w:r w:rsidDel="00000000" w:rsidR="00000000" w:rsidRPr="00000000">
              <w:rPr>
                <w:sz w:val="24"/>
                <w:szCs w:val="24"/>
                <w:rtl w:val="0"/>
              </w:rPr>
              <w:t xml:space="preserve">2.25</w:t>
            </w:r>
          </w:p>
        </w:tc>
        <w:tc>
          <w:tcPr>
            <w:tcMar>
              <w:top w:w="80.0" w:type="dxa"/>
              <w:left w:w="80.0" w:type="dxa"/>
              <w:bottom w:w="80.0" w:type="dxa"/>
              <w:right w:w="80.0" w:type="dxa"/>
            </w:tcMar>
          </w:tcPr>
          <w:p w:rsidR="00000000" w:rsidDel="00000000" w:rsidP="00000000" w:rsidRDefault="00000000" w:rsidRPr="00000000" w14:paraId="0000013A">
            <w:pPr>
              <w:rPr>
                <w:sz w:val="24"/>
                <w:szCs w:val="24"/>
              </w:rPr>
            </w:pPr>
            <w:r w:rsidDel="00000000" w:rsidR="00000000" w:rsidRPr="00000000">
              <w:rPr>
                <w:sz w:val="24"/>
                <w:szCs w:val="24"/>
                <w:rtl w:val="0"/>
              </w:rPr>
              <w:t xml:space="preserve">0.0683</w:t>
            </w:r>
          </w:p>
        </w:tc>
      </w:tr>
      <w:tr>
        <w:trPr>
          <w:cantSplit w:val="0"/>
          <w:trHeight w:val="435" w:hRule="atLeast"/>
          <w:tblHeader w:val="0"/>
        </w:trPr>
        <w:tc>
          <w:tcPr>
            <w:tcMar>
              <w:top w:w="80.0" w:type="dxa"/>
              <w:left w:w="80.0" w:type="dxa"/>
              <w:bottom w:w="80.0" w:type="dxa"/>
              <w:right w:w="80.0" w:type="dxa"/>
            </w:tcMar>
          </w:tcPr>
          <w:p w:rsidR="00000000" w:rsidDel="00000000" w:rsidP="00000000" w:rsidRDefault="00000000" w:rsidRPr="00000000" w14:paraId="0000013B">
            <w:pPr>
              <w:rPr>
                <w:sz w:val="24"/>
                <w:szCs w:val="24"/>
              </w:rPr>
            </w:pPr>
            <w:r w:rsidDel="00000000" w:rsidR="00000000" w:rsidRPr="00000000">
              <w:rPr>
                <w:sz w:val="24"/>
                <w:szCs w:val="24"/>
                <w:rtl w:val="0"/>
              </w:rPr>
              <w:t xml:space="preserve">Max</w:t>
            </w:r>
          </w:p>
        </w:tc>
        <w:tc>
          <w:tcPr>
            <w:tcMar>
              <w:top w:w="80.0" w:type="dxa"/>
              <w:left w:w="80.0" w:type="dxa"/>
              <w:bottom w:w="80.0" w:type="dxa"/>
              <w:right w:w="80.0" w:type="dxa"/>
            </w:tcMar>
          </w:tcPr>
          <w:p w:rsidR="00000000" w:rsidDel="00000000" w:rsidP="00000000" w:rsidRDefault="00000000" w:rsidRPr="00000000" w14:paraId="0000013C">
            <w:pPr>
              <w:rPr>
                <w:sz w:val="24"/>
                <w:szCs w:val="24"/>
              </w:rPr>
            </w:pPr>
            <w:r w:rsidDel="00000000" w:rsidR="00000000" w:rsidRPr="00000000">
              <w:rPr>
                <w:sz w:val="24"/>
                <w:szCs w:val="24"/>
                <w:rtl w:val="0"/>
              </w:rPr>
              <w:t xml:space="preserve">0.958</w:t>
            </w:r>
          </w:p>
        </w:tc>
        <w:tc>
          <w:tcPr>
            <w:tcMar>
              <w:top w:w="80.0" w:type="dxa"/>
              <w:left w:w="80.0" w:type="dxa"/>
              <w:bottom w:w="80.0" w:type="dxa"/>
              <w:right w:w="80.0" w:type="dxa"/>
            </w:tcMar>
          </w:tcPr>
          <w:p w:rsidR="00000000" w:rsidDel="00000000" w:rsidP="00000000" w:rsidRDefault="00000000" w:rsidRPr="00000000" w14:paraId="0000013D">
            <w:pPr>
              <w:rPr>
                <w:sz w:val="24"/>
                <w:szCs w:val="24"/>
              </w:rPr>
            </w:pPr>
            <w:r w:rsidDel="00000000" w:rsidR="00000000" w:rsidRPr="00000000">
              <w:rPr>
                <w:sz w:val="24"/>
                <w:szCs w:val="24"/>
                <w:rtl w:val="0"/>
              </w:rPr>
              <w:t xml:space="preserve">7.3</w:t>
            </w:r>
          </w:p>
        </w:tc>
        <w:tc>
          <w:tcPr>
            <w:tcMar>
              <w:top w:w="80.0" w:type="dxa"/>
              <w:left w:w="80.0" w:type="dxa"/>
              <w:bottom w:w="80.0" w:type="dxa"/>
              <w:right w:w="80.0" w:type="dxa"/>
            </w:tcMar>
          </w:tcPr>
          <w:p w:rsidR="00000000" w:rsidDel="00000000" w:rsidP="00000000" w:rsidRDefault="00000000" w:rsidRPr="00000000" w14:paraId="0000013E">
            <w:pPr>
              <w:rPr>
                <w:sz w:val="24"/>
                <w:szCs w:val="24"/>
              </w:rPr>
            </w:pPr>
            <w:r w:rsidDel="00000000" w:rsidR="00000000" w:rsidRPr="00000000">
              <w:rPr>
                <w:sz w:val="24"/>
                <w:szCs w:val="24"/>
                <w:rtl w:val="0"/>
              </w:rPr>
              <w:t xml:space="preserve">0.1312</w:t>
            </w:r>
          </w:p>
        </w:tc>
      </w:tr>
    </w:tbl>
    <w:p w:rsidR="00000000" w:rsidDel="00000000" w:rsidP="00000000" w:rsidRDefault="00000000" w:rsidRPr="00000000" w14:paraId="0000013F">
      <w:pPr>
        <w:spacing w:after="240" w:before="240" w:lineRule="auto"/>
        <w:rPr>
          <w:sz w:val="24"/>
          <w:szCs w:val="24"/>
        </w:rPr>
      </w:pPr>
      <w:r w:rsidDel="00000000" w:rsidR="00000000" w:rsidRPr="00000000">
        <w:rPr>
          <w:sz w:val="24"/>
          <w:szCs w:val="24"/>
          <w:rtl w:val="0"/>
        </w:rPr>
        <w:t xml:space="preserve">Below are the values for 4 specific players that are seeking to improve.</w:t>
      </w:r>
    </w:p>
    <w:p w:rsidR="00000000" w:rsidDel="00000000" w:rsidP="00000000" w:rsidRDefault="00000000" w:rsidRPr="00000000" w14:paraId="00000140">
      <w:pPr>
        <w:ind w:left="1080" w:firstLine="0"/>
        <w:rPr/>
      </w:pPr>
      <w:r w:rsidDel="00000000" w:rsidR="00000000" w:rsidRPr="00000000">
        <w:rPr>
          <w:rtl w:val="0"/>
        </w:rPr>
      </w:r>
    </w:p>
    <w:tbl>
      <w:tblPr>
        <w:tblStyle w:val="Table10"/>
        <w:tblW w:w="9270.0" w:type="dxa"/>
        <w:jc w:val="left"/>
        <w:tblBorders>
          <w:top w:color="a3a3a3" w:space="0" w:sz="5" w:val="single"/>
          <w:left w:color="a3a3a3" w:space="0" w:sz="5" w:val="single"/>
          <w:bottom w:color="a3a3a3" w:space="0" w:sz="5" w:val="single"/>
          <w:right w:color="a3a3a3" w:space="0" w:sz="5" w:val="single"/>
          <w:insideH w:color="a3a3a3" w:space="0" w:sz="5" w:val="single"/>
          <w:insideV w:color="a3a3a3" w:space="0" w:sz="5" w:val="single"/>
        </w:tblBorders>
        <w:tblLayout w:type="fixed"/>
        <w:tblLook w:val="0600"/>
      </w:tblPr>
      <w:tblGrid>
        <w:gridCol w:w="2190"/>
        <w:gridCol w:w="1180.0000000000002"/>
        <w:gridCol w:w="1180.0000000000002"/>
        <w:gridCol w:w="1180.0000000000002"/>
        <w:gridCol w:w="1180.0000000000002"/>
        <w:gridCol w:w="1180.0000000000002"/>
        <w:gridCol w:w="1180.0000000000002"/>
        <w:tblGridChange w:id="0">
          <w:tblGrid>
            <w:gridCol w:w="2190"/>
            <w:gridCol w:w="1180.0000000000002"/>
            <w:gridCol w:w="1180.0000000000002"/>
            <w:gridCol w:w="1180.0000000000002"/>
            <w:gridCol w:w="1180.0000000000002"/>
            <w:gridCol w:w="1180.0000000000002"/>
            <w:gridCol w:w="1180.0000000000002"/>
          </w:tblGrid>
        </w:tblGridChange>
      </w:tblGrid>
      <w:tr>
        <w:trPr>
          <w:cantSplit w:val="0"/>
          <w:trHeight w:val="435" w:hRule="atLeast"/>
          <w:tblHeader w:val="0"/>
        </w:trPr>
        <w:tc>
          <w:tcPr>
            <w:tcMar>
              <w:top w:w="80.0" w:type="dxa"/>
              <w:left w:w="80.0" w:type="dxa"/>
              <w:bottom w:w="80.0" w:type="dxa"/>
              <w:right w:w="80.0" w:type="dxa"/>
            </w:tcMar>
          </w:tcPr>
          <w:p w:rsidR="00000000" w:rsidDel="00000000" w:rsidP="00000000" w:rsidRDefault="00000000" w:rsidRPr="00000000" w14:paraId="00000141">
            <w:pPr>
              <w:ind w:left="20" w:firstLine="0"/>
              <w:rPr/>
            </w:pPr>
            <w:r w:rsidDel="00000000" w:rsidR="00000000" w:rsidRPr="00000000">
              <w:rPr>
                <w:rtl w:val="0"/>
              </w:rPr>
              <w:t xml:space="preserve">Player</w:t>
            </w:r>
          </w:p>
        </w:tc>
        <w:tc>
          <w:tcPr>
            <w:tcMar>
              <w:top w:w="80.0" w:type="dxa"/>
              <w:left w:w="80.0" w:type="dxa"/>
              <w:bottom w:w="80.0" w:type="dxa"/>
              <w:right w:w="80.0" w:type="dxa"/>
            </w:tcMar>
          </w:tcPr>
          <w:p w:rsidR="00000000" w:rsidDel="00000000" w:rsidP="00000000" w:rsidRDefault="00000000" w:rsidRPr="00000000" w14:paraId="00000142">
            <w:pPr>
              <w:ind w:left="20" w:firstLine="0"/>
              <w:rPr/>
            </w:pPr>
            <w:r w:rsidDel="00000000" w:rsidR="00000000" w:rsidRPr="00000000">
              <w:rPr>
                <w:rtl w:val="0"/>
              </w:rPr>
              <w:t xml:space="preserve">MP</w:t>
            </w:r>
          </w:p>
        </w:tc>
        <w:tc>
          <w:tcPr>
            <w:tcMar>
              <w:top w:w="80.0" w:type="dxa"/>
              <w:left w:w="80.0" w:type="dxa"/>
              <w:bottom w:w="80.0" w:type="dxa"/>
              <w:right w:w="80.0" w:type="dxa"/>
            </w:tcMar>
          </w:tcPr>
          <w:p w:rsidR="00000000" w:rsidDel="00000000" w:rsidP="00000000" w:rsidRDefault="00000000" w:rsidRPr="00000000" w14:paraId="00000143">
            <w:pPr>
              <w:ind w:left="20" w:firstLine="0"/>
              <w:rPr/>
            </w:pPr>
            <w:r w:rsidDel="00000000" w:rsidR="00000000" w:rsidRPr="00000000">
              <w:rPr>
                <w:rtl w:val="0"/>
              </w:rPr>
              <w:t xml:space="preserve">AST</w:t>
            </w:r>
          </w:p>
        </w:tc>
        <w:tc>
          <w:tcPr>
            <w:tcMar>
              <w:top w:w="80.0" w:type="dxa"/>
              <w:left w:w="80.0" w:type="dxa"/>
              <w:bottom w:w="80.0" w:type="dxa"/>
              <w:right w:w="80.0" w:type="dxa"/>
            </w:tcMar>
          </w:tcPr>
          <w:p w:rsidR="00000000" w:rsidDel="00000000" w:rsidP="00000000" w:rsidRDefault="00000000" w:rsidRPr="00000000" w14:paraId="00000144">
            <w:pPr>
              <w:ind w:left="20" w:firstLine="0"/>
              <w:rPr/>
            </w:pPr>
            <w:r w:rsidDel="00000000" w:rsidR="00000000" w:rsidRPr="00000000">
              <w:rPr>
                <w:rtl w:val="0"/>
              </w:rPr>
              <w:t xml:space="preserve">STL</w:t>
            </w:r>
          </w:p>
        </w:tc>
        <w:tc>
          <w:tcPr>
            <w:tcMar>
              <w:top w:w="80.0" w:type="dxa"/>
              <w:left w:w="80.0" w:type="dxa"/>
              <w:bottom w:w="80.0" w:type="dxa"/>
              <w:right w:w="80.0" w:type="dxa"/>
            </w:tcMar>
          </w:tcPr>
          <w:p w:rsidR="00000000" w:rsidDel="00000000" w:rsidP="00000000" w:rsidRDefault="00000000" w:rsidRPr="00000000" w14:paraId="00000145">
            <w:pPr>
              <w:ind w:left="20" w:firstLine="0"/>
              <w:rPr/>
            </w:pPr>
            <w:r w:rsidDel="00000000" w:rsidR="00000000" w:rsidRPr="00000000">
              <w:rPr>
                <w:rtl w:val="0"/>
              </w:rPr>
              <w:t xml:space="preserve">BLK</w:t>
            </w:r>
          </w:p>
        </w:tc>
        <w:tc>
          <w:tcPr>
            <w:tcMar>
              <w:top w:w="80.0" w:type="dxa"/>
              <w:left w:w="80.0" w:type="dxa"/>
              <w:bottom w:w="80.0" w:type="dxa"/>
              <w:right w:w="80.0" w:type="dxa"/>
            </w:tcMar>
          </w:tcPr>
          <w:p w:rsidR="00000000" w:rsidDel="00000000" w:rsidP="00000000" w:rsidRDefault="00000000" w:rsidRPr="00000000" w14:paraId="00000146">
            <w:pPr>
              <w:ind w:left="20" w:firstLine="0"/>
              <w:rPr/>
            </w:pPr>
            <w:r w:rsidDel="00000000" w:rsidR="00000000" w:rsidRPr="00000000">
              <w:rPr>
                <w:rtl w:val="0"/>
              </w:rPr>
              <w:t xml:space="preserve">TOV</w:t>
            </w:r>
          </w:p>
        </w:tc>
        <w:tc>
          <w:tcPr>
            <w:tcMar>
              <w:top w:w="80.0" w:type="dxa"/>
              <w:left w:w="80.0" w:type="dxa"/>
              <w:bottom w:w="80.0" w:type="dxa"/>
              <w:right w:w="80.0" w:type="dxa"/>
            </w:tcMar>
          </w:tcPr>
          <w:p w:rsidR="00000000" w:rsidDel="00000000" w:rsidP="00000000" w:rsidRDefault="00000000" w:rsidRPr="00000000" w14:paraId="00000147">
            <w:pPr>
              <w:ind w:left="20" w:firstLine="0"/>
              <w:rPr/>
            </w:pPr>
            <w:r w:rsidDel="00000000" w:rsidR="00000000" w:rsidRPr="00000000">
              <w:rPr>
                <w:rtl w:val="0"/>
              </w:rPr>
              <w:t xml:space="preserve">PTS</w:t>
            </w:r>
          </w:p>
        </w:tc>
      </w:tr>
      <w:tr>
        <w:trPr>
          <w:cantSplit w:val="0"/>
          <w:trHeight w:val="435" w:hRule="atLeast"/>
          <w:tblHeader w:val="0"/>
        </w:trPr>
        <w:tc>
          <w:tcPr>
            <w:tcMar>
              <w:top w:w="80.0" w:type="dxa"/>
              <w:left w:w="80.0" w:type="dxa"/>
              <w:bottom w:w="80.0" w:type="dxa"/>
              <w:right w:w="80.0" w:type="dxa"/>
            </w:tcMar>
          </w:tcPr>
          <w:p w:rsidR="00000000" w:rsidDel="00000000" w:rsidP="00000000" w:rsidRDefault="00000000" w:rsidRPr="00000000" w14:paraId="00000148">
            <w:pPr>
              <w:ind w:left="20" w:firstLine="0"/>
              <w:rPr/>
            </w:pPr>
            <w:r w:rsidDel="00000000" w:rsidR="00000000" w:rsidRPr="00000000">
              <w:rPr>
                <w:rtl w:val="0"/>
              </w:rPr>
              <w:t xml:space="preserve">Brandom Miller</w:t>
            </w:r>
          </w:p>
        </w:tc>
        <w:tc>
          <w:tcPr>
            <w:tcMar>
              <w:top w:w="80.0" w:type="dxa"/>
              <w:left w:w="80.0" w:type="dxa"/>
              <w:bottom w:w="80.0" w:type="dxa"/>
              <w:right w:w="80.0" w:type="dxa"/>
            </w:tcMar>
          </w:tcPr>
          <w:p w:rsidR="00000000" w:rsidDel="00000000" w:rsidP="00000000" w:rsidRDefault="00000000" w:rsidRPr="00000000" w14:paraId="00000149">
            <w:pPr>
              <w:ind w:left="20" w:firstLine="0"/>
              <w:rPr/>
            </w:pPr>
            <w:r w:rsidDel="00000000" w:rsidR="00000000" w:rsidRPr="00000000">
              <w:rPr>
                <w:rtl w:val="0"/>
              </w:rPr>
              <w:t xml:space="preserve">1325</w:t>
            </w:r>
          </w:p>
        </w:tc>
        <w:tc>
          <w:tcPr>
            <w:tcMar>
              <w:top w:w="80.0" w:type="dxa"/>
              <w:left w:w="80.0" w:type="dxa"/>
              <w:bottom w:w="80.0" w:type="dxa"/>
              <w:right w:w="80.0" w:type="dxa"/>
            </w:tcMar>
          </w:tcPr>
          <w:p w:rsidR="00000000" w:rsidDel="00000000" w:rsidP="00000000" w:rsidRDefault="00000000" w:rsidRPr="00000000" w14:paraId="0000014A">
            <w:pPr>
              <w:ind w:left="20" w:firstLine="0"/>
              <w:rPr/>
            </w:pPr>
            <w:r w:rsidDel="00000000" w:rsidR="00000000" w:rsidRPr="00000000">
              <w:rPr>
                <w:rtl w:val="0"/>
              </w:rPr>
              <w:t xml:space="preserve">148</w:t>
            </w:r>
          </w:p>
        </w:tc>
        <w:tc>
          <w:tcPr>
            <w:tcMar>
              <w:top w:w="80.0" w:type="dxa"/>
              <w:left w:w="80.0" w:type="dxa"/>
              <w:bottom w:w="80.0" w:type="dxa"/>
              <w:right w:w="80.0" w:type="dxa"/>
            </w:tcMar>
          </w:tcPr>
          <w:p w:rsidR="00000000" w:rsidDel="00000000" w:rsidP="00000000" w:rsidRDefault="00000000" w:rsidRPr="00000000" w14:paraId="0000014B">
            <w:pPr>
              <w:ind w:left="20" w:firstLine="0"/>
              <w:rPr/>
            </w:pPr>
            <w:r w:rsidDel="00000000" w:rsidR="00000000" w:rsidRPr="00000000">
              <w:rPr>
                <w:rtl w:val="0"/>
              </w:rPr>
              <w:t xml:space="preserve">45</w:t>
            </w:r>
          </w:p>
        </w:tc>
        <w:tc>
          <w:tcPr>
            <w:tcMar>
              <w:top w:w="80.0" w:type="dxa"/>
              <w:left w:w="80.0" w:type="dxa"/>
              <w:bottom w:w="80.0" w:type="dxa"/>
              <w:right w:w="80.0" w:type="dxa"/>
            </w:tcMar>
          </w:tcPr>
          <w:p w:rsidR="00000000" w:rsidDel="00000000" w:rsidP="00000000" w:rsidRDefault="00000000" w:rsidRPr="00000000" w14:paraId="0000014C">
            <w:pPr>
              <w:ind w:left="20" w:firstLine="0"/>
              <w:rPr/>
            </w:pPr>
            <w:r w:rsidDel="00000000" w:rsidR="00000000" w:rsidRPr="00000000">
              <w:rPr>
                <w:rtl w:val="0"/>
              </w:rPr>
              <w:t xml:space="preserve">36</w:t>
            </w:r>
          </w:p>
        </w:tc>
        <w:tc>
          <w:tcPr>
            <w:tcMar>
              <w:top w:w="80.0" w:type="dxa"/>
              <w:left w:w="80.0" w:type="dxa"/>
              <w:bottom w:w="80.0" w:type="dxa"/>
              <w:right w:w="80.0" w:type="dxa"/>
            </w:tcMar>
          </w:tcPr>
          <w:p w:rsidR="00000000" w:rsidDel="00000000" w:rsidP="00000000" w:rsidRDefault="00000000" w:rsidRPr="00000000" w14:paraId="0000014D">
            <w:pPr>
              <w:ind w:left="20" w:firstLine="0"/>
              <w:rPr/>
            </w:pPr>
            <w:r w:rsidDel="00000000" w:rsidR="00000000" w:rsidRPr="00000000">
              <w:rPr>
                <w:rtl w:val="0"/>
              </w:rPr>
              <w:t xml:space="preserve">128</w:t>
            </w:r>
          </w:p>
        </w:tc>
        <w:tc>
          <w:tcPr>
            <w:tcMar>
              <w:top w:w="80.0" w:type="dxa"/>
              <w:left w:w="80.0" w:type="dxa"/>
              <w:bottom w:w="80.0" w:type="dxa"/>
              <w:right w:w="80.0" w:type="dxa"/>
            </w:tcMar>
          </w:tcPr>
          <w:p w:rsidR="00000000" w:rsidDel="00000000" w:rsidP="00000000" w:rsidRDefault="00000000" w:rsidRPr="00000000" w14:paraId="0000014E">
            <w:pPr>
              <w:ind w:left="20" w:firstLine="0"/>
              <w:rPr/>
            </w:pPr>
            <w:r w:rsidDel="00000000" w:rsidR="00000000" w:rsidRPr="00000000">
              <w:rPr>
                <w:rtl w:val="0"/>
              </w:rPr>
              <w:t xml:space="preserve">923</w:t>
            </w:r>
          </w:p>
        </w:tc>
      </w:tr>
      <w:tr>
        <w:trPr>
          <w:cantSplit w:val="0"/>
          <w:trHeight w:val="435" w:hRule="atLeast"/>
          <w:tblHeader w:val="0"/>
        </w:trPr>
        <w:tc>
          <w:tcPr>
            <w:tcMar>
              <w:top w:w="80.0" w:type="dxa"/>
              <w:left w:w="80.0" w:type="dxa"/>
              <w:bottom w:w="80.0" w:type="dxa"/>
              <w:right w:w="80.0" w:type="dxa"/>
            </w:tcMar>
          </w:tcPr>
          <w:p w:rsidR="00000000" w:rsidDel="00000000" w:rsidP="00000000" w:rsidRDefault="00000000" w:rsidRPr="00000000" w14:paraId="0000014F">
            <w:pPr>
              <w:ind w:left="20" w:firstLine="0"/>
              <w:rPr/>
            </w:pPr>
            <w:r w:rsidDel="00000000" w:rsidR="00000000" w:rsidRPr="00000000">
              <w:rPr>
                <w:rtl w:val="0"/>
              </w:rPr>
              <w:t xml:space="preserve">Miles Bridges</w:t>
            </w:r>
          </w:p>
        </w:tc>
        <w:tc>
          <w:tcPr>
            <w:tcMar>
              <w:top w:w="80.0" w:type="dxa"/>
              <w:left w:w="80.0" w:type="dxa"/>
              <w:bottom w:w="80.0" w:type="dxa"/>
              <w:right w:w="80.0" w:type="dxa"/>
            </w:tcMar>
          </w:tcPr>
          <w:p w:rsidR="00000000" w:rsidDel="00000000" w:rsidP="00000000" w:rsidRDefault="00000000" w:rsidRPr="00000000" w14:paraId="00000150">
            <w:pPr>
              <w:ind w:left="20" w:firstLine="0"/>
              <w:rPr/>
            </w:pPr>
            <w:r w:rsidDel="00000000" w:rsidR="00000000" w:rsidRPr="00000000">
              <w:rPr>
                <w:rtl w:val="0"/>
              </w:rPr>
              <w:t xml:space="preserve">1786</w:t>
            </w:r>
          </w:p>
        </w:tc>
        <w:tc>
          <w:tcPr>
            <w:tcMar>
              <w:top w:w="80.0" w:type="dxa"/>
              <w:left w:w="80.0" w:type="dxa"/>
              <w:bottom w:w="80.0" w:type="dxa"/>
              <w:right w:w="80.0" w:type="dxa"/>
            </w:tcMar>
          </w:tcPr>
          <w:p w:rsidR="00000000" w:rsidDel="00000000" w:rsidP="00000000" w:rsidRDefault="00000000" w:rsidRPr="00000000" w14:paraId="00000151">
            <w:pPr>
              <w:ind w:left="20" w:firstLine="0"/>
              <w:rPr/>
            </w:pPr>
            <w:r w:rsidDel="00000000" w:rsidR="00000000" w:rsidRPr="00000000">
              <w:rPr>
                <w:rtl w:val="0"/>
              </w:rPr>
              <w:t xml:space="preserve">193</w:t>
            </w:r>
          </w:p>
        </w:tc>
        <w:tc>
          <w:tcPr>
            <w:tcMar>
              <w:top w:w="80.0" w:type="dxa"/>
              <w:left w:w="80.0" w:type="dxa"/>
              <w:bottom w:w="80.0" w:type="dxa"/>
              <w:right w:w="80.0" w:type="dxa"/>
            </w:tcMar>
          </w:tcPr>
          <w:p w:rsidR="00000000" w:rsidDel="00000000" w:rsidP="00000000" w:rsidRDefault="00000000" w:rsidRPr="00000000" w14:paraId="00000152">
            <w:pPr>
              <w:ind w:left="20" w:firstLine="0"/>
              <w:rPr/>
            </w:pPr>
            <w:r w:rsidDel="00000000" w:rsidR="00000000" w:rsidRPr="00000000">
              <w:rPr>
                <w:rtl w:val="0"/>
              </w:rPr>
              <w:t xml:space="preserve">34</w:t>
            </w:r>
          </w:p>
        </w:tc>
        <w:tc>
          <w:tcPr>
            <w:tcMar>
              <w:top w:w="80.0" w:type="dxa"/>
              <w:left w:w="80.0" w:type="dxa"/>
              <w:bottom w:w="80.0" w:type="dxa"/>
              <w:right w:w="80.0" w:type="dxa"/>
            </w:tcMar>
          </w:tcPr>
          <w:p w:rsidR="00000000" w:rsidDel="00000000" w:rsidP="00000000" w:rsidRDefault="00000000" w:rsidRPr="00000000" w14:paraId="00000153">
            <w:pPr>
              <w:ind w:left="20" w:firstLine="0"/>
              <w:rPr/>
            </w:pPr>
            <w:r w:rsidDel="00000000" w:rsidR="00000000" w:rsidRPr="00000000">
              <w:rPr>
                <w:rtl w:val="0"/>
              </w:rPr>
              <w:t xml:space="preserve">28</w:t>
            </w:r>
          </w:p>
        </w:tc>
        <w:tc>
          <w:tcPr>
            <w:tcMar>
              <w:top w:w="80.0" w:type="dxa"/>
              <w:left w:w="80.0" w:type="dxa"/>
              <w:bottom w:w="80.0" w:type="dxa"/>
              <w:right w:w="80.0" w:type="dxa"/>
            </w:tcMar>
          </w:tcPr>
          <w:p w:rsidR="00000000" w:rsidDel="00000000" w:rsidP="00000000" w:rsidRDefault="00000000" w:rsidRPr="00000000" w14:paraId="00000154">
            <w:pPr>
              <w:ind w:left="20" w:firstLine="0"/>
              <w:rPr/>
            </w:pPr>
            <w:r w:rsidDel="00000000" w:rsidR="00000000" w:rsidRPr="00000000">
              <w:rPr>
                <w:rtl w:val="0"/>
              </w:rPr>
              <w:t xml:space="preserve">84</w:t>
            </w:r>
          </w:p>
        </w:tc>
        <w:tc>
          <w:tcPr>
            <w:tcMar>
              <w:top w:w="80.0" w:type="dxa"/>
              <w:left w:w="80.0" w:type="dxa"/>
              <w:bottom w:w="80.0" w:type="dxa"/>
              <w:right w:w="80.0" w:type="dxa"/>
            </w:tcMar>
          </w:tcPr>
          <w:p w:rsidR="00000000" w:rsidDel="00000000" w:rsidP="00000000" w:rsidRDefault="00000000" w:rsidRPr="00000000" w14:paraId="00000155">
            <w:pPr>
              <w:ind w:left="20" w:firstLine="0"/>
              <w:rPr/>
            </w:pPr>
            <w:r w:rsidDel="00000000" w:rsidR="00000000" w:rsidRPr="00000000">
              <w:rPr>
                <w:rtl w:val="0"/>
              </w:rPr>
              <w:t xml:space="preserve">1000</w:t>
            </w:r>
          </w:p>
        </w:tc>
      </w:tr>
      <w:tr>
        <w:trPr>
          <w:cantSplit w:val="0"/>
          <w:trHeight w:val="435" w:hRule="atLeast"/>
          <w:tblHeader w:val="0"/>
        </w:trPr>
        <w:tc>
          <w:tcPr>
            <w:tcMar>
              <w:top w:w="80.0" w:type="dxa"/>
              <w:left w:w="80.0" w:type="dxa"/>
              <w:bottom w:w="80.0" w:type="dxa"/>
              <w:right w:w="80.0" w:type="dxa"/>
            </w:tcMar>
          </w:tcPr>
          <w:p w:rsidR="00000000" w:rsidDel="00000000" w:rsidP="00000000" w:rsidRDefault="00000000" w:rsidRPr="00000000" w14:paraId="00000156">
            <w:pPr>
              <w:ind w:left="20" w:firstLine="0"/>
              <w:rPr/>
            </w:pPr>
            <w:r w:rsidDel="00000000" w:rsidR="00000000" w:rsidRPr="00000000">
              <w:rPr>
                <w:rtl w:val="0"/>
              </w:rPr>
              <w:t xml:space="preserve">Kon Knueppel</w:t>
            </w:r>
          </w:p>
        </w:tc>
        <w:tc>
          <w:tcPr>
            <w:tcMar>
              <w:top w:w="80.0" w:type="dxa"/>
              <w:left w:w="80.0" w:type="dxa"/>
              <w:bottom w:w="80.0" w:type="dxa"/>
              <w:right w:w="80.0" w:type="dxa"/>
            </w:tcMar>
          </w:tcPr>
          <w:p w:rsidR="00000000" w:rsidDel="00000000" w:rsidP="00000000" w:rsidRDefault="00000000" w:rsidRPr="00000000" w14:paraId="00000157">
            <w:pPr>
              <w:ind w:left="20" w:firstLine="0"/>
              <w:rPr/>
            </w:pPr>
            <w:r w:rsidDel="00000000" w:rsidR="00000000" w:rsidRPr="00000000">
              <w:rPr>
                <w:rtl w:val="0"/>
              </w:rPr>
              <w:t xml:space="preserve">1913</w:t>
            </w:r>
          </w:p>
        </w:tc>
        <w:tc>
          <w:tcPr>
            <w:tcMar>
              <w:top w:w="80.0" w:type="dxa"/>
              <w:left w:w="80.0" w:type="dxa"/>
              <w:bottom w:w="80.0" w:type="dxa"/>
              <w:right w:w="80.0" w:type="dxa"/>
            </w:tcMar>
          </w:tcPr>
          <w:p w:rsidR="00000000" w:rsidDel="00000000" w:rsidP="00000000" w:rsidRDefault="00000000" w:rsidRPr="00000000" w14:paraId="00000158">
            <w:pPr>
              <w:ind w:left="20" w:firstLine="0"/>
              <w:rPr/>
            </w:pPr>
            <w:r w:rsidDel="00000000" w:rsidR="00000000" w:rsidRPr="00000000">
              <w:rPr>
                <w:rtl w:val="0"/>
              </w:rPr>
              <w:t xml:space="preserve">207</w:t>
            </w:r>
          </w:p>
        </w:tc>
        <w:tc>
          <w:tcPr>
            <w:tcMar>
              <w:top w:w="80.0" w:type="dxa"/>
              <w:left w:w="80.0" w:type="dxa"/>
              <w:bottom w:w="80.0" w:type="dxa"/>
              <w:right w:w="80.0" w:type="dxa"/>
            </w:tcMar>
          </w:tcPr>
          <w:p w:rsidR="00000000" w:rsidDel="00000000" w:rsidP="00000000" w:rsidRDefault="00000000" w:rsidRPr="00000000" w14:paraId="00000159">
            <w:pPr>
              <w:ind w:left="20" w:firstLine="0"/>
              <w:rPr/>
            </w:pPr>
            <w:r w:rsidDel="00000000" w:rsidR="00000000" w:rsidRPr="00000000">
              <w:rPr>
                <w:rtl w:val="0"/>
              </w:rPr>
              <w:t xml:space="preserve">46</w:t>
            </w:r>
          </w:p>
        </w:tc>
        <w:tc>
          <w:tcPr>
            <w:tcMar>
              <w:top w:w="80.0" w:type="dxa"/>
              <w:left w:w="80.0" w:type="dxa"/>
              <w:bottom w:w="80.0" w:type="dxa"/>
              <w:right w:w="80.0" w:type="dxa"/>
            </w:tcMar>
          </w:tcPr>
          <w:p w:rsidR="00000000" w:rsidDel="00000000" w:rsidP="00000000" w:rsidRDefault="00000000" w:rsidRPr="00000000" w14:paraId="0000015A">
            <w:pPr>
              <w:ind w:left="20" w:firstLine="0"/>
              <w:rPr/>
            </w:pPr>
            <w:r w:rsidDel="00000000" w:rsidR="00000000" w:rsidRPr="00000000">
              <w:rPr>
                <w:rtl w:val="0"/>
              </w:rPr>
              <w:t xml:space="preserve">14</w:t>
            </w:r>
          </w:p>
        </w:tc>
        <w:tc>
          <w:tcPr>
            <w:tcMar>
              <w:top w:w="80.0" w:type="dxa"/>
              <w:left w:w="80.0" w:type="dxa"/>
              <w:bottom w:w="80.0" w:type="dxa"/>
              <w:right w:w="80.0" w:type="dxa"/>
            </w:tcMar>
          </w:tcPr>
          <w:p w:rsidR="00000000" w:rsidDel="00000000" w:rsidP="00000000" w:rsidRDefault="00000000" w:rsidRPr="00000000" w14:paraId="0000015B">
            <w:pPr>
              <w:ind w:left="20" w:firstLine="0"/>
              <w:rPr/>
            </w:pPr>
            <w:r w:rsidDel="00000000" w:rsidR="00000000" w:rsidRPr="00000000">
              <w:rPr>
                <w:rtl w:val="0"/>
              </w:rPr>
              <w:t xml:space="preserve">130</w:t>
            </w:r>
          </w:p>
        </w:tc>
        <w:tc>
          <w:tcPr>
            <w:tcMar>
              <w:top w:w="80.0" w:type="dxa"/>
              <w:left w:w="80.0" w:type="dxa"/>
              <w:bottom w:w="80.0" w:type="dxa"/>
              <w:right w:w="80.0" w:type="dxa"/>
            </w:tcMar>
          </w:tcPr>
          <w:p w:rsidR="00000000" w:rsidDel="00000000" w:rsidP="00000000" w:rsidRDefault="00000000" w:rsidRPr="00000000" w14:paraId="0000015C">
            <w:pPr>
              <w:ind w:left="20" w:firstLine="0"/>
              <w:rPr/>
            </w:pPr>
            <w:r w:rsidDel="00000000" w:rsidR="00000000" w:rsidRPr="00000000">
              <w:rPr>
                <w:rtl w:val="0"/>
              </w:rPr>
              <w:t xml:space="preserve">1156</w:t>
            </w:r>
          </w:p>
        </w:tc>
      </w:tr>
      <w:tr>
        <w:trPr>
          <w:cantSplit w:val="0"/>
          <w:trHeight w:val="435" w:hRule="atLeast"/>
          <w:tblHeader w:val="0"/>
        </w:trPr>
        <w:tc>
          <w:tcPr>
            <w:tcMar>
              <w:top w:w="80.0" w:type="dxa"/>
              <w:left w:w="80.0" w:type="dxa"/>
              <w:bottom w:w="80.0" w:type="dxa"/>
              <w:right w:w="80.0" w:type="dxa"/>
            </w:tcMar>
          </w:tcPr>
          <w:p w:rsidR="00000000" w:rsidDel="00000000" w:rsidP="00000000" w:rsidRDefault="00000000" w:rsidRPr="00000000" w14:paraId="0000015D">
            <w:pPr>
              <w:ind w:left="20" w:firstLine="0"/>
              <w:rPr/>
            </w:pPr>
            <w:r w:rsidDel="00000000" w:rsidR="00000000" w:rsidRPr="00000000">
              <w:rPr>
                <w:rtl w:val="0"/>
              </w:rPr>
              <w:t xml:space="preserve">Moussa Diabate</w:t>
            </w:r>
          </w:p>
        </w:tc>
        <w:tc>
          <w:tcPr>
            <w:tcMar>
              <w:top w:w="80.0" w:type="dxa"/>
              <w:left w:w="80.0" w:type="dxa"/>
              <w:bottom w:w="80.0" w:type="dxa"/>
              <w:right w:w="80.0" w:type="dxa"/>
            </w:tcMar>
          </w:tcPr>
          <w:p w:rsidR="00000000" w:rsidDel="00000000" w:rsidP="00000000" w:rsidRDefault="00000000" w:rsidRPr="00000000" w14:paraId="0000015E">
            <w:pPr>
              <w:ind w:left="20" w:firstLine="0"/>
              <w:rPr/>
            </w:pPr>
            <w:r w:rsidDel="00000000" w:rsidR="00000000" w:rsidRPr="00000000">
              <w:rPr>
                <w:rtl w:val="0"/>
              </w:rPr>
              <w:t xml:space="preserve">1352</w:t>
            </w:r>
          </w:p>
        </w:tc>
        <w:tc>
          <w:tcPr>
            <w:tcMar>
              <w:top w:w="80.0" w:type="dxa"/>
              <w:left w:w="80.0" w:type="dxa"/>
              <w:bottom w:w="80.0" w:type="dxa"/>
              <w:right w:w="80.0" w:type="dxa"/>
            </w:tcMar>
          </w:tcPr>
          <w:p w:rsidR="00000000" w:rsidDel="00000000" w:rsidP="00000000" w:rsidRDefault="00000000" w:rsidRPr="00000000" w14:paraId="0000015F">
            <w:pPr>
              <w:ind w:left="20" w:firstLine="0"/>
              <w:rPr/>
            </w:pPr>
            <w:r w:rsidDel="00000000" w:rsidR="00000000" w:rsidRPr="00000000">
              <w:rPr>
                <w:rtl w:val="0"/>
              </w:rPr>
              <w:t xml:space="preserve">92</w:t>
            </w:r>
          </w:p>
        </w:tc>
        <w:tc>
          <w:tcPr>
            <w:tcMar>
              <w:top w:w="80.0" w:type="dxa"/>
              <w:left w:w="80.0" w:type="dxa"/>
              <w:bottom w:w="80.0" w:type="dxa"/>
              <w:right w:w="80.0" w:type="dxa"/>
            </w:tcMar>
          </w:tcPr>
          <w:p w:rsidR="00000000" w:rsidDel="00000000" w:rsidP="00000000" w:rsidRDefault="00000000" w:rsidRPr="00000000" w14:paraId="00000160">
            <w:pPr>
              <w:ind w:left="20" w:firstLine="0"/>
              <w:rPr/>
            </w:pPr>
            <w:r w:rsidDel="00000000" w:rsidR="00000000" w:rsidRPr="00000000">
              <w:rPr>
                <w:rtl w:val="0"/>
              </w:rPr>
              <w:t xml:space="preserve">38</w:t>
            </w:r>
          </w:p>
        </w:tc>
        <w:tc>
          <w:tcPr>
            <w:tcMar>
              <w:top w:w="80.0" w:type="dxa"/>
              <w:left w:w="80.0" w:type="dxa"/>
              <w:bottom w:w="80.0" w:type="dxa"/>
              <w:right w:w="80.0" w:type="dxa"/>
            </w:tcMar>
          </w:tcPr>
          <w:p w:rsidR="00000000" w:rsidDel="00000000" w:rsidP="00000000" w:rsidRDefault="00000000" w:rsidRPr="00000000" w14:paraId="00000161">
            <w:pPr>
              <w:ind w:left="20" w:firstLine="0"/>
              <w:rPr/>
            </w:pPr>
            <w:r w:rsidDel="00000000" w:rsidR="00000000" w:rsidRPr="00000000">
              <w:rPr>
                <w:rtl w:val="0"/>
              </w:rPr>
              <w:t xml:space="preserve">52</w:t>
            </w:r>
          </w:p>
        </w:tc>
        <w:tc>
          <w:tcPr>
            <w:tcMar>
              <w:top w:w="80.0" w:type="dxa"/>
              <w:left w:w="80.0" w:type="dxa"/>
              <w:bottom w:w="80.0" w:type="dxa"/>
              <w:right w:w="80.0" w:type="dxa"/>
            </w:tcMar>
          </w:tcPr>
          <w:p w:rsidR="00000000" w:rsidDel="00000000" w:rsidP="00000000" w:rsidRDefault="00000000" w:rsidRPr="00000000" w14:paraId="00000162">
            <w:pPr>
              <w:ind w:left="20" w:firstLine="0"/>
              <w:rPr/>
            </w:pPr>
            <w:r w:rsidDel="00000000" w:rsidR="00000000" w:rsidRPr="00000000">
              <w:rPr>
                <w:rtl w:val="0"/>
              </w:rPr>
              <w:t xml:space="preserve">49</w:t>
            </w:r>
          </w:p>
        </w:tc>
        <w:tc>
          <w:tcPr>
            <w:tcMar>
              <w:top w:w="80.0" w:type="dxa"/>
              <w:left w:w="80.0" w:type="dxa"/>
              <w:bottom w:w="80.0" w:type="dxa"/>
              <w:right w:w="80.0" w:type="dxa"/>
            </w:tcMar>
          </w:tcPr>
          <w:p w:rsidR="00000000" w:rsidDel="00000000" w:rsidP="00000000" w:rsidRDefault="00000000" w:rsidRPr="00000000" w14:paraId="00000163">
            <w:pPr>
              <w:ind w:left="20" w:firstLine="0"/>
              <w:rPr/>
            </w:pPr>
            <w:r w:rsidDel="00000000" w:rsidR="00000000" w:rsidRPr="00000000">
              <w:rPr>
                <w:rtl w:val="0"/>
              </w:rPr>
              <w:t xml:space="preserve">447</w:t>
            </w:r>
          </w:p>
        </w:tc>
      </w:tr>
    </w:tbl>
    <w:p w:rsidR="00000000" w:rsidDel="00000000" w:rsidP="00000000" w:rsidRDefault="00000000" w:rsidRPr="00000000" w14:paraId="00000164">
      <w:pPr>
        <w:rPr>
          <w:b w:val="1"/>
          <w:bCs w:val="1"/>
        </w:rPr>
      </w:pPr>
      <w:r w:rsidDel="00000000" w:rsidR="00000000" w:rsidRPr="00000000">
        <w:rPr>
          <w:rtl w:val="0"/>
        </w:rPr>
      </w:r>
    </w:p>
    <w:p w:rsidR="00000000" w:rsidDel="00000000" w:rsidP="00000000" w:rsidRDefault="00000000" w:rsidRPr="00000000" w14:paraId="00000165">
      <w:pPr>
        <w:rPr>
          <w:b w:val="1"/>
          <w:bCs w:val="1"/>
        </w:rPr>
      </w:pPr>
      <w:r w:rsidDel="00000000" w:rsidR="00000000" w:rsidRPr="00000000">
        <w:rPr>
          <w:rtl w:val="0"/>
        </w:rPr>
      </w:r>
    </w:p>
    <w:p w:rsidR="00000000" w:rsidDel="00000000" w:rsidP="00000000" w:rsidRDefault="00000000" w:rsidRPr="00000000" w14:paraId="00000166">
      <w:pPr>
        <w:rPr>
          <w:b w:val="1"/>
          <w:bCs w:val="1"/>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 </w:t>
      </w:r>
    </w:p>
    <w:p w:rsidR="00000000" w:rsidDel="00000000" w:rsidP="00000000" w:rsidRDefault="00000000" w:rsidRPr="00000000" w14:paraId="0000016A">
      <w:pPr>
        <w:numPr>
          <w:ilvl w:val="0"/>
          <w:numId w:val="1"/>
        </w:numPr>
        <w:ind w:left="720" w:hanging="360"/>
      </w:pPr>
      <w:r w:rsidDel="00000000" w:rsidR="00000000" w:rsidRPr="00000000">
        <w:rPr>
          <w:b w:val="1"/>
          <w:bCs w:val="1"/>
          <w:rtl w:val="0"/>
        </w:rPr>
        <w:t xml:space="preserve">Brandon Miller – Playmaking Efficiency </w:t>
      </w:r>
      <w:r w:rsidDel="00000000" w:rsidR="00000000" w:rsidRPr="00000000">
        <w:rPr>
          <w:rtl w:val="0"/>
        </w:rPr>
        <w:t xml:space="preserve"> </w:t>
      </w:r>
    </w:p>
    <w:p w:rsidR="00000000" w:rsidDel="00000000" w:rsidP="00000000" w:rsidRDefault="00000000" w:rsidRPr="00000000" w14:paraId="0000016B">
      <w:pPr>
        <w:ind w:left="540" w:firstLine="0"/>
        <w:rPr/>
      </w:pPr>
      <w:r w:rsidDel="00000000" w:rsidR="00000000" w:rsidRPr="00000000">
        <w:rPr>
          <w:rtl w:val="0"/>
        </w:rPr>
        <w:t xml:space="preserve">Contrary to LaMelo, Brandon Miller is a solid defender, using his high basketball IQ, large size, and effort to guard multiple positions and contribute to the team’s offense. To become a more complete offensive player, he is focusing on creating opportunities for his teammates while limiting mistakes. He wants to know how many assists he will need to improve his playmaking efficiency to the league-wide third quartile. </w:t>
      </w:r>
    </w:p>
    <w:p w:rsidR="00000000" w:rsidDel="00000000" w:rsidP="00000000" w:rsidRDefault="00000000" w:rsidRPr="00000000" w14:paraId="0000016C">
      <w:pPr>
        <w:rPr/>
      </w:pPr>
      <w:r w:rsidDel="00000000" w:rsidR="00000000" w:rsidRPr="00000000">
        <w:rPr>
          <w:rtl w:val="0"/>
        </w:rPr>
        <w:t xml:space="preserve"> </w:t>
      </w:r>
    </w:p>
    <w:p w:rsidR="00000000" w:rsidDel="00000000" w:rsidP="00000000" w:rsidRDefault="00000000" w:rsidRPr="00000000" w14:paraId="0000016D">
      <w:pPr>
        <w:ind w:left="540" w:firstLine="0"/>
        <w:rPr/>
      </w:pPr>
      <w:r w:rsidDel="00000000" w:rsidR="00000000" w:rsidRPr="00000000">
        <w:rPr>
          <w:rtl w:val="0"/>
        </w:rPr>
      </w:r>
    </w:p>
    <w:p w:rsidR="00000000" w:rsidDel="00000000" w:rsidP="00000000" w:rsidRDefault="00000000" w:rsidRPr="00000000" w14:paraId="0000016E">
      <w:pPr>
        <w:ind w:left="540" w:firstLine="0"/>
        <w:rPr/>
      </w:pPr>
      <w:r w:rsidDel="00000000" w:rsidR="00000000" w:rsidRPr="00000000">
        <w:rPr>
          <w:rtl w:val="0"/>
        </w:rPr>
      </w:r>
    </w:p>
    <w:p w:rsidR="00000000" w:rsidDel="00000000" w:rsidP="00000000" w:rsidRDefault="00000000" w:rsidRPr="00000000" w14:paraId="0000016F">
      <w:pPr>
        <w:ind w:left="540" w:firstLine="0"/>
        <w:rPr/>
      </w:pPr>
      <w:r w:rsidDel="00000000" w:rsidR="00000000" w:rsidRPr="00000000">
        <w:rPr>
          <w:rtl w:val="0"/>
        </w:rPr>
      </w:r>
    </w:p>
    <w:p w:rsidR="00000000" w:rsidDel="00000000" w:rsidP="00000000" w:rsidRDefault="00000000" w:rsidRPr="00000000" w14:paraId="00000170">
      <w:pPr>
        <w:ind w:left="540" w:firstLine="0"/>
        <w:rPr/>
      </w:pPr>
      <w:r w:rsidDel="00000000" w:rsidR="00000000" w:rsidRPr="00000000">
        <w:rPr>
          <w:rtl w:val="0"/>
        </w:rPr>
      </w:r>
    </w:p>
    <w:p w:rsidR="00000000" w:rsidDel="00000000" w:rsidP="00000000" w:rsidRDefault="00000000" w:rsidRPr="00000000" w14:paraId="00000171">
      <w:pPr>
        <w:ind w:left="540" w:firstLine="0"/>
        <w:rPr/>
      </w:pPr>
      <w:r w:rsidDel="00000000" w:rsidR="00000000" w:rsidRPr="00000000">
        <w:rPr>
          <w:rtl w:val="0"/>
        </w:rPr>
      </w:r>
    </w:p>
    <w:p w:rsidR="00000000" w:rsidDel="00000000" w:rsidP="00000000" w:rsidRDefault="00000000" w:rsidRPr="00000000" w14:paraId="00000172">
      <w:pPr>
        <w:ind w:left="540" w:firstLine="0"/>
        <w:rPr/>
      </w:pPr>
      <w:r w:rsidDel="00000000" w:rsidR="00000000" w:rsidRPr="00000000">
        <w:rPr>
          <w:rtl w:val="0"/>
        </w:rPr>
      </w:r>
    </w:p>
    <w:p w:rsidR="00000000" w:rsidDel="00000000" w:rsidP="00000000" w:rsidRDefault="00000000" w:rsidRPr="00000000" w14:paraId="00000173">
      <w:pPr>
        <w:ind w:left="540" w:firstLine="0"/>
        <w:rPr/>
      </w:pPr>
      <w:r w:rsidDel="00000000" w:rsidR="00000000" w:rsidRPr="00000000">
        <w:rPr>
          <w:rtl w:val="0"/>
        </w:rPr>
      </w:r>
    </w:p>
    <w:p w:rsidR="00000000" w:rsidDel="00000000" w:rsidP="00000000" w:rsidRDefault="00000000" w:rsidRPr="00000000" w14:paraId="00000174">
      <w:pPr>
        <w:ind w:left="540" w:firstLine="0"/>
        <w:rPr/>
      </w:pPr>
      <w:r w:rsidDel="00000000" w:rsidR="00000000" w:rsidRPr="00000000">
        <w:rPr>
          <w:rtl w:val="0"/>
        </w:rPr>
      </w:r>
    </w:p>
    <w:p w:rsidR="00000000" w:rsidDel="00000000" w:rsidP="00000000" w:rsidRDefault="00000000" w:rsidRPr="00000000" w14:paraId="00000175">
      <w:pPr>
        <w:ind w:left="540" w:firstLine="0"/>
        <w:rPr/>
      </w:pPr>
      <w:r w:rsidDel="00000000" w:rsidR="00000000" w:rsidRPr="00000000">
        <w:rPr>
          <w:rtl w:val="0"/>
        </w:rPr>
      </w:r>
    </w:p>
    <w:p w:rsidR="00000000" w:rsidDel="00000000" w:rsidP="00000000" w:rsidRDefault="00000000" w:rsidRPr="00000000" w14:paraId="00000176">
      <w:pPr>
        <w:ind w:left="540" w:firstLine="0"/>
        <w:rPr/>
      </w:pPr>
      <w:r w:rsidDel="00000000" w:rsidR="00000000" w:rsidRPr="00000000">
        <w:rPr>
          <w:rtl w:val="0"/>
        </w:rPr>
      </w:r>
    </w:p>
    <w:p w:rsidR="00000000" w:rsidDel="00000000" w:rsidP="00000000" w:rsidRDefault="00000000" w:rsidRPr="00000000" w14:paraId="00000177">
      <w:pPr>
        <w:ind w:left="540" w:firstLine="0"/>
        <w:rPr/>
      </w:pPr>
      <w:r w:rsidDel="00000000" w:rsidR="00000000" w:rsidRPr="00000000">
        <w:rPr>
          <w:rtl w:val="0"/>
        </w:rPr>
      </w:r>
    </w:p>
    <w:p w:rsidR="00000000" w:rsidDel="00000000" w:rsidP="00000000" w:rsidRDefault="00000000" w:rsidRPr="00000000" w14:paraId="00000178">
      <w:pPr>
        <w:ind w:left="540" w:firstLine="0"/>
        <w:rPr/>
      </w:pPr>
      <w:r w:rsidDel="00000000" w:rsidR="00000000" w:rsidRPr="00000000">
        <w:rPr>
          <w:rtl w:val="0"/>
        </w:rPr>
      </w:r>
    </w:p>
    <w:p w:rsidR="00000000" w:rsidDel="00000000" w:rsidP="00000000" w:rsidRDefault="00000000" w:rsidRPr="00000000" w14:paraId="00000179">
      <w:pPr>
        <w:ind w:left="540" w:firstLine="0"/>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t xml:space="preserve"> </w:t>
      </w:r>
    </w:p>
    <w:p w:rsidR="00000000" w:rsidDel="00000000" w:rsidP="00000000" w:rsidRDefault="00000000" w:rsidRPr="00000000" w14:paraId="0000017B">
      <w:pPr>
        <w:numPr>
          <w:ilvl w:val="0"/>
          <w:numId w:val="1"/>
        </w:numPr>
        <w:ind w:left="720" w:hanging="360"/>
      </w:pPr>
      <w:r w:rsidDel="00000000" w:rsidR="00000000" w:rsidRPr="00000000">
        <w:rPr>
          <w:b w:val="1"/>
          <w:bCs w:val="1"/>
          <w:rtl w:val="0"/>
        </w:rPr>
        <w:t xml:space="preserve">Miles Bridges – Scoring Efficiency</w:t>
      </w:r>
      <w:r w:rsidDel="00000000" w:rsidR="00000000" w:rsidRPr="00000000">
        <w:rPr>
          <w:rtl w:val="0"/>
        </w:rPr>
        <w:t xml:space="preserve"> </w:t>
      </w:r>
    </w:p>
    <w:p w:rsidR="00000000" w:rsidDel="00000000" w:rsidP="00000000" w:rsidRDefault="00000000" w:rsidRPr="00000000" w14:paraId="0000017C">
      <w:pPr>
        <w:ind w:left="540" w:firstLine="0"/>
        <w:rPr/>
      </w:pPr>
      <w:r w:rsidDel="00000000" w:rsidR="00000000" w:rsidRPr="00000000">
        <w:rPr>
          <w:rtl w:val="0"/>
        </w:rPr>
        <w:t xml:space="preserve">Miles Bridges is one of the most athletic and explosive scorers on the Hornets, but his efficiency can be inconsistent. He wants to become a more reliable scoring option by maximizing his offensive production without increasing his playing time. He wants to know how many points he will need to score to raise his scoring efficiency to the league-wide third quartile. </w:t>
      </w:r>
    </w:p>
    <w:p w:rsidR="00000000" w:rsidDel="00000000" w:rsidP="00000000" w:rsidRDefault="00000000" w:rsidRPr="00000000" w14:paraId="0000017D">
      <w:pPr>
        <w:ind w:left="540" w:firstLine="0"/>
        <w:rPr/>
      </w:pPr>
      <w:r w:rsidDel="00000000" w:rsidR="00000000" w:rsidRPr="00000000">
        <w:rPr>
          <w:rtl w:val="0"/>
        </w:rPr>
        <w:t xml:space="preserve"> </w:t>
      </w:r>
    </w:p>
    <w:p w:rsidR="00000000" w:rsidDel="00000000" w:rsidP="00000000" w:rsidRDefault="00000000" w:rsidRPr="00000000" w14:paraId="0000017E">
      <w:pPr>
        <w:ind w:left="540" w:firstLine="0"/>
        <w:rPr/>
      </w:pPr>
      <w:r w:rsidDel="00000000" w:rsidR="00000000" w:rsidRPr="00000000">
        <w:rPr>
          <w:rtl w:val="0"/>
        </w:rPr>
      </w:r>
    </w:p>
    <w:p w:rsidR="00000000" w:rsidDel="00000000" w:rsidP="00000000" w:rsidRDefault="00000000" w:rsidRPr="00000000" w14:paraId="0000017F">
      <w:pPr>
        <w:ind w:left="540" w:firstLine="0"/>
        <w:rPr/>
      </w:pPr>
      <w:r w:rsidDel="00000000" w:rsidR="00000000" w:rsidRPr="00000000">
        <w:rPr>
          <w:rtl w:val="0"/>
        </w:rPr>
      </w:r>
    </w:p>
    <w:p w:rsidR="00000000" w:rsidDel="00000000" w:rsidP="00000000" w:rsidRDefault="00000000" w:rsidRPr="00000000" w14:paraId="00000180">
      <w:pPr>
        <w:ind w:left="540" w:firstLine="0"/>
        <w:rPr/>
      </w:pPr>
      <w:r w:rsidDel="00000000" w:rsidR="00000000" w:rsidRPr="00000000">
        <w:rPr>
          <w:rtl w:val="0"/>
        </w:rPr>
      </w:r>
    </w:p>
    <w:p w:rsidR="00000000" w:rsidDel="00000000" w:rsidP="00000000" w:rsidRDefault="00000000" w:rsidRPr="00000000" w14:paraId="00000181">
      <w:pPr>
        <w:ind w:left="540" w:firstLine="0"/>
        <w:rPr/>
      </w:pPr>
      <w:r w:rsidDel="00000000" w:rsidR="00000000" w:rsidRPr="00000000">
        <w:rPr>
          <w:rtl w:val="0"/>
        </w:rPr>
      </w:r>
    </w:p>
    <w:p w:rsidR="00000000" w:rsidDel="00000000" w:rsidP="00000000" w:rsidRDefault="00000000" w:rsidRPr="00000000" w14:paraId="00000182">
      <w:pPr>
        <w:ind w:left="540" w:firstLine="0"/>
        <w:rPr/>
      </w:pPr>
      <w:r w:rsidDel="00000000" w:rsidR="00000000" w:rsidRPr="00000000">
        <w:rPr>
          <w:rtl w:val="0"/>
        </w:rPr>
      </w:r>
    </w:p>
    <w:p w:rsidR="00000000" w:rsidDel="00000000" w:rsidP="00000000" w:rsidRDefault="00000000" w:rsidRPr="00000000" w14:paraId="00000183">
      <w:pPr>
        <w:ind w:left="540" w:firstLine="0"/>
        <w:rPr/>
      </w:pPr>
      <w:r w:rsidDel="00000000" w:rsidR="00000000" w:rsidRPr="00000000">
        <w:rPr>
          <w:rtl w:val="0"/>
        </w:rPr>
      </w:r>
    </w:p>
    <w:p w:rsidR="00000000" w:rsidDel="00000000" w:rsidP="00000000" w:rsidRDefault="00000000" w:rsidRPr="00000000" w14:paraId="00000184">
      <w:pPr>
        <w:ind w:left="540" w:firstLine="0"/>
        <w:rPr/>
      </w:pPr>
      <w:r w:rsidDel="00000000" w:rsidR="00000000" w:rsidRPr="00000000">
        <w:rPr>
          <w:rtl w:val="0"/>
        </w:rPr>
      </w:r>
    </w:p>
    <w:p w:rsidR="00000000" w:rsidDel="00000000" w:rsidP="00000000" w:rsidRDefault="00000000" w:rsidRPr="00000000" w14:paraId="00000185">
      <w:pPr>
        <w:ind w:left="540" w:firstLine="0"/>
        <w:rPr/>
      </w:pPr>
      <w:r w:rsidDel="00000000" w:rsidR="00000000" w:rsidRPr="00000000">
        <w:rPr>
          <w:rtl w:val="0"/>
        </w:rPr>
      </w:r>
    </w:p>
    <w:p w:rsidR="00000000" w:rsidDel="00000000" w:rsidP="00000000" w:rsidRDefault="00000000" w:rsidRPr="00000000" w14:paraId="00000186">
      <w:pPr>
        <w:ind w:left="540" w:firstLine="0"/>
        <w:rPr/>
      </w:pPr>
      <w:r w:rsidDel="00000000" w:rsidR="00000000" w:rsidRPr="00000000">
        <w:rPr>
          <w:rtl w:val="0"/>
        </w:rPr>
      </w:r>
    </w:p>
    <w:p w:rsidR="00000000" w:rsidDel="00000000" w:rsidP="00000000" w:rsidRDefault="00000000" w:rsidRPr="00000000" w14:paraId="00000187">
      <w:pPr>
        <w:ind w:left="540" w:firstLine="0"/>
        <w:rPr/>
      </w:pPr>
      <w:r w:rsidDel="00000000" w:rsidR="00000000" w:rsidRPr="00000000">
        <w:rPr>
          <w:rtl w:val="0"/>
        </w:rPr>
      </w:r>
    </w:p>
    <w:p w:rsidR="00000000" w:rsidDel="00000000" w:rsidP="00000000" w:rsidRDefault="00000000" w:rsidRPr="00000000" w14:paraId="00000188">
      <w:pPr>
        <w:ind w:left="540" w:firstLine="0"/>
        <w:rPr/>
      </w:pPr>
      <w:r w:rsidDel="00000000" w:rsidR="00000000" w:rsidRPr="00000000">
        <w:rPr>
          <w:rtl w:val="0"/>
        </w:rPr>
      </w:r>
    </w:p>
    <w:p w:rsidR="00000000" w:rsidDel="00000000" w:rsidP="00000000" w:rsidRDefault="00000000" w:rsidRPr="00000000" w14:paraId="00000189">
      <w:pPr>
        <w:ind w:left="540" w:firstLine="0"/>
        <w:rPr/>
      </w:pPr>
      <w:r w:rsidDel="00000000" w:rsidR="00000000" w:rsidRPr="00000000">
        <w:rPr>
          <w:rtl w:val="0"/>
        </w:rPr>
      </w:r>
    </w:p>
    <w:p w:rsidR="00000000" w:rsidDel="00000000" w:rsidP="00000000" w:rsidRDefault="00000000" w:rsidRPr="00000000" w14:paraId="0000018A">
      <w:pPr>
        <w:ind w:left="540" w:firstLine="0"/>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t xml:space="preserve"> </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numPr>
          <w:ilvl w:val="0"/>
          <w:numId w:val="1"/>
        </w:numPr>
        <w:ind w:left="720" w:hanging="360"/>
      </w:pPr>
      <w:r w:rsidDel="00000000" w:rsidR="00000000" w:rsidRPr="00000000">
        <w:rPr>
          <w:b w:val="1"/>
          <w:bCs w:val="1"/>
          <w:rtl w:val="0"/>
        </w:rPr>
        <w:t xml:space="preserve">Kon Knueppel – Defensive Efficiency </w:t>
      </w:r>
      <w:r w:rsidDel="00000000" w:rsidR="00000000" w:rsidRPr="00000000">
        <w:rPr>
          <w:rtl w:val="0"/>
        </w:rPr>
        <w:t xml:space="preserve"> </w:t>
      </w:r>
    </w:p>
    <w:p w:rsidR="00000000" w:rsidDel="00000000" w:rsidP="00000000" w:rsidRDefault="00000000" w:rsidRPr="00000000" w14:paraId="0000018E">
      <w:pPr>
        <w:ind w:left="540" w:firstLine="0"/>
        <w:rPr/>
      </w:pPr>
      <w:r w:rsidDel="00000000" w:rsidR="00000000" w:rsidRPr="00000000">
        <w:rPr>
          <w:rtl w:val="0"/>
        </w:rPr>
        <w:t xml:space="preserve">Kon Knueppel already has the highest scoring efficiency on his team. However, he wants to find other ways to improve his game. Since he is so focused on scoring, he is tied for the lowest defensive efficiency on his team. As a result, he wants to know how many blocks he will need to improve his defensive efficiency to the league-wide third quartile. </w:t>
      </w:r>
    </w:p>
    <w:p w:rsidR="00000000" w:rsidDel="00000000" w:rsidP="00000000" w:rsidRDefault="00000000" w:rsidRPr="00000000" w14:paraId="0000018F">
      <w:pPr>
        <w:ind w:left="540" w:firstLine="0"/>
        <w:rPr/>
      </w:pPr>
      <w:r w:rsidDel="00000000" w:rsidR="00000000" w:rsidRPr="00000000">
        <w:rPr>
          <w:rtl w:val="0"/>
        </w:rPr>
        <w:t xml:space="preserve"> </w:t>
      </w:r>
    </w:p>
    <w:p w:rsidR="00000000" w:rsidDel="00000000" w:rsidP="00000000" w:rsidRDefault="00000000" w:rsidRPr="00000000" w14:paraId="00000190">
      <w:pPr>
        <w:ind w:left="540" w:firstLine="0"/>
        <w:rPr/>
      </w:pPr>
      <w:r w:rsidDel="00000000" w:rsidR="00000000" w:rsidRPr="00000000">
        <w:rPr>
          <w:rtl w:val="0"/>
        </w:rPr>
      </w:r>
    </w:p>
    <w:p w:rsidR="00000000" w:rsidDel="00000000" w:rsidP="00000000" w:rsidRDefault="00000000" w:rsidRPr="00000000" w14:paraId="00000191">
      <w:pPr>
        <w:ind w:left="540" w:firstLine="0"/>
        <w:rPr/>
      </w:pPr>
      <w:r w:rsidDel="00000000" w:rsidR="00000000" w:rsidRPr="00000000">
        <w:rPr>
          <w:rtl w:val="0"/>
        </w:rPr>
      </w:r>
    </w:p>
    <w:p w:rsidR="00000000" w:rsidDel="00000000" w:rsidP="00000000" w:rsidRDefault="00000000" w:rsidRPr="00000000" w14:paraId="00000192">
      <w:pPr>
        <w:ind w:left="540" w:firstLine="0"/>
        <w:rPr/>
      </w:pPr>
      <w:r w:rsidDel="00000000" w:rsidR="00000000" w:rsidRPr="00000000">
        <w:rPr>
          <w:rtl w:val="0"/>
        </w:rPr>
      </w:r>
    </w:p>
    <w:p w:rsidR="00000000" w:rsidDel="00000000" w:rsidP="00000000" w:rsidRDefault="00000000" w:rsidRPr="00000000" w14:paraId="00000193">
      <w:pPr>
        <w:ind w:left="540" w:firstLine="0"/>
        <w:rPr/>
      </w:pPr>
      <w:r w:rsidDel="00000000" w:rsidR="00000000" w:rsidRPr="00000000">
        <w:rPr>
          <w:rtl w:val="0"/>
        </w:rPr>
      </w:r>
    </w:p>
    <w:p w:rsidR="00000000" w:rsidDel="00000000" w:rsidP="00000000" w:rsidRDefault="00000000" w:rsidRPr="00000000" w14:paraId="00000194">
      <w:pPr>
        <w:ind w:left="540" w:firstLine="0"/>
        <w:rPr/>
      </w:pPr>
      <w:r w:rsidDel="00000000" w:rsidR="00000000" w:rsidRPr="00000000">
        <w:rPr>
          <w:rtl w:val="0"/>
        </w:rPr>
      </w:r>
    </w:p>
    <w:p w:rsidR="00000000" w:rsidDel="00000000" w:rsidP="00000000" w:rsidRDefault="00000000" w:rsidRPr="00000000" w14:paraId="00000195">
      <w:pPr>
        <w:ind w:left="540" w:firstLine="0"/>
        <w:rPr/>
      </w:pPr>
      <w:r w:rsidDel="00000000" w:rsidR="00000000" w:rsidRPr="00000000">
        <w:rPr>
          <w:rtl w:val="0"/>
        </w:rPr>
      </w:r>
    </w:p>
    <w:p w:rsidR="00000000" w:rsidDel="00000000" w:rsidP="00000000" w:rsidRDefault="00000000" w:rsidRPr="00000000" w14:paraId="00000196">
      <w:pPr>
        <w:ind w:left="540" w:firstLine="0"/>
        <w:rPr/>
      </w:pPr>
      <w:r w:rsidDel="00000000" w:rsidR="00000000" w:rsidRPr="00000000">
        <w:rPr>
          <w:rtl w:val="0"/>
        </w:rPr>
      </w:r>
    </w:p>
    <w:p w:rsidR="00000000" w:rsidDel="00000000" w:rsidP="00000000" w:rsidRDefault="00000000" w:rsidRPr="00000000" w14:paraId="00000197">
      <w:pPr>
        <w:ind w:left="540" w:firstLine="0"/>
        <w:rPr/>
      </w:pPr>
      <w:r w:rsidDel="00000000" w:rsidR="00000000" w:rsidRPr="00000000">
        <w:rPr>
          <w:rtl w:val="0"/>
        </w:rPr>
      </w:r>
    </w:p>
    <w:p w:rsidR="00000000" w:rsidDel="00000000" w:rsidP="00000000" w:rsidRDefault="00000000" w:rsidRPr="00000000" w14:paraId="00000198">
      <w:pPr>
        <w:ind w:left="540" w:firstLine="0"/>
        <w:rPr/>
      </w:pPr>
      <w:r w:rsidDel="00000000" w:rsidR="00000000" w:rsidRPr="00000000">
        <w:rPr>
          <w:rtl w:val="0"/>
        </w:rPr>
      </w:r>
    </w:p>
    <w:p w:rsidR="00000000" w:rsidDel="00000000" w:rsidP="00000000" w:rsidRDefault="00000000" w:rsidRPr="00000000" w14:paraId="00000199">
      <w:pPr>
        <w:ind w:left="540" w:firstLine="0"/>
        <w:rPr/>
      </w:pPr>
      <w:r w:rsidDel="00000000" w:rsidR="00000000" w:rsidRPr="00000000">
        <w:rPr>
          <w:rtl w:val="0"/>
        </w:rPr>
      </w:r>
    </w:p>
    <w:p w:rsidR="00000000" w:rsidDel="00000000" w:rsidP="00000000" w:rsidRDefault="00000000" w:rsidRPr="00000000" w14:paraId="0000019A">
      <w:pPr>
        <w:ind w:left="540" w:firstLine="0"/>
        <w:rPr/>
      </w:pPr>
      <w:r w:rsidDel="00000000" w:rsidR="00000000" w:rsidRPr="00000000">
        <w:rPr>
          <w:rtl w:val="0"/>
        </w:rPr>
      </w:r>
    </w:p>
    <w:p w:rsidR="00000000" w:rsidDel="00000000" w:rsidP="00000000" w:rsidRDefault="00000000" w:rsidRPr="00000000" w14:paraId="0000019B">
      <w:pPr>
        <w:ind w:left="540" w:firstLine="0"/>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ind w:left="540" w:firstLine="0"/>
        <w:rPr/>
      </w:pPr>
      <w:r w:rsidDel="00000000" w:rsidR="00000000" w:rsidRPr="00000000">
        <w:rPr>
          <w:rtl w:val="0"/>
        </w:rPr>
      </w:r>
    </w:p>
    <w:p w:rsidR="00000000" w:rsidDel="00000000" w:rsidP="00000000" w:rsidRDefault="00000000" w:rsidRPr="00000000" w14:paraId="0000019E">
      <w:pPr>
        <w:ind w:left="540" w:firstLine="0"/>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t xml:space="preserve"> </w:t>
      </w:r>
    </w:p>
    <w:p w:rsidR="00000000" w:rsidDel="00000000" w:rsidP="00000000" w:rsidRDefault="00000000" w:rsidRPr="00000000" w14:paraId="000001A0">
      <w:pPr>
        <w:numPr>
          <w:ilvl w:val="0"/>
          <w:numId w:val="1"/>
        </w:numPr>
        <w:ind w:left="720" w:hanging="360"/>
      </w:pPr>
      <w:r w:rsidDel="00000000" w:rsidR="00000000" w:rsidRPr="00000000">
        <w:rPr>
          <w:b w:val="1"/>
          <w:bCs w:val="1"/>
          <w:rtl w:val="0"/>
        </w:rPr>
        <w:t xml:space="preserve">Moussa Diabaté – Playmaking Efficiency </w:t>
      </w:r>
      <w:r w:rsidDel="00000000" w:rsidR="00000000" w:rsidRPr="00000000">
        <w:rPr>
          <w:rtl w:val="0"/>
        </w:rPr>
        <w:t xml:space="preserve"> </w:t>
      </w:r>
    </w:p>
    <w:p w:rsidR="00000000" w:rsidDel="00000000" w:rsidP="00000000" w:rsidRDefault="00000000" w:rsidRPr="00000000" w14:paraId="000001A1">
      <w:pPr>
        <w:ind w:left="540" w:firstLine="0"/>
        <w:rPr/>
      </w:pPr>
      <w:r w:rsidDel="00000000" w:rsidR="00000000" w:rsidRPr="00000000">
        <w:rPr>
          <w:rtl w:val="0"/>
        </w:rPr>
        <w:t xml:space="preserve">Moussa Diabaté brings energy and defensive intensity to the Hornets, but he is looking to grow his offensive skill set. In particular, he wants to improve his ability to make smart passes and contribute to team offense without turning the ball over. He wants to know how many assists he will need to improve his playmaking efficiency to the league-wide third quartile. </w:t>
      </w:r>
    </w:p>
    <w:p w:rsidR="00000000" w:rsidDel="00000000" w:rsidP="00000000" w:rsidRDefault="00000000" w:rsidRPr="00000000" w14:paraId="000001A2">
      <w:pPr>
        <w:ind w:left="540" w:firstLine="0"/>
        <w:rPr/>
      </w:pPr>
      <w:r w:rsidDel="00000000" w:rsidR="00000000" w:rsidRPr="00000000">
        <w:rPr>
          <w:rtl w:val="0"/>
        </w:rPr>
        <w:t xml:space="preserve"> </w:t>
      </w:r>
    </w:p>
    <w:p w:rsidR="00000000" w:rsidDel="00000000" w:rsidP="00000000" w:rsidRDefault="00000000" w:rsidRPr="00000000" w14:paraId="000001A3">
      <w:pPr>
        <w:ind w:left="540" w:firstLine="0"/>
        <w:rPr/>
      </w:pPr>
      <w:r w:rsidDel="00000000" w:rsidR="00000000" w:rsidRPr="00000000">
        <w:rPr>
          <w:rtl w:val="0"/>
        </w:rPr>
      </w:r>
    </w:p>
    <w:p w:rsidR="00000000" w:rsidDel="00000000" w:rsidP="00000000" w:rsidRDefault="00000000" w:rsidRPr="00000000" w14:paraId="000001A4">
      <w:pPr>
        <w:spacing w:after="240" w:before="240" w:lineRule="auto"/>
        <w:rPr>
          <w:sz w:val="24"/>
          <w:szCs w:val="24"/>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codap3.concord.org/#shared=https%3A%2F%2Fcfm-shared.concord.org%2FBBxamwcrZ7qmtm4hfPfP%2Ffile.json" TargetMode="External"/><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